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FDD8AB" w14:textId="77777777" w:rsidR="00DB4DF5" w:rsidRPr="00FA3CDB" w:rsidRDefault="00DB4DF5" w:rsidP="00DB4DF5">
      <w:pPr>
        <w:pStyle w:val="BodyText"/>
        <w:tabs>
          <w:tab w:val="left" w:pos="1533"/>
          <w:tab w:val="left" w:pos="5503"/>
          <w:tab w:val="left" w:pos="6162"/>
          <w:tab w:val="left" w:pos="10132"/>
        </w:tabs>
        <w:spacing w:before="70"/>
      </w:pPr>
      <w:r>
        <w:t>Name:</w:t>
      </w:r>
      <w:r>
        <w:rPr>
          <w:noProof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29135423" wp14:editId="658F9309">
                <wp:simplePos x="0" y="0"/>
                <wp:positionH relativeFrom="page">
                  <wp:posOffset>4537075</wp:posOffset>
                </wp:positionH>
                <wp:positionV relativeFrom="paragraph">
                  <wp:posOffset>459105</wp:posOffset>
                </wp:positionV>
                <wp:extent cx="2516505" cy="459105"/>
                <wp:effectExtent l="0" t="0" r="10795" b="10795"/>
                <wp:wrapTopAndBottom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6505" cy="459105"/>
                          <a:chOff x="7145" y="723"/>
                          <a:chExt cx="3963" cy="723"/>
                        </a:xfrm>
                      </wpg:grpSpPr>
                      <wps:wsp>
                        <wps:cNvPr id="11" name="Rectangle 16"/>
                        <wps:cNvSpPr>
                          <a:spLocks/>
                        </wps:cNvSpPr>
                        <wps:spPr bwMode="auto">
                          <a:xfrm>
                            <a:off x="7146" y="723"/>
                            <a:ext cx="1980" cy="72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Line 15"/>
                        <wps:cNvCnPr>
                          <a:cxnSpLocks/>
                        </wps:cNvCnPr>
                        <wps:spPr bwMode="auto">
                          <a:xfrm>
                            <a:off x="7146" y="725"/>
                            <a:ext cx="3962" cy="0"/>
                          </a:xfrm>
                          <a:prstGeom prst="line">
                            <a:avLst/>
                          </a:prstGeom>
                          <a:noFill/>
                          <a:ln w="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14"/>
                        <wps:cNvCnPr>
                          <a:cxnSpLocks/>
                        </wps:cNvCnPr>
                        <wps:spPr bwMode="auto">
                          <a:xfrm>
                            <a:off x="7146" y="1445"/>
                            <a:ext cx="3962" cy="0"/>
                          </a:xfrm>
                          <a:prstGeom prst="line">
                            <a:avLst/>
                          </a:prstGeom>
                          <a:noFill/>
                          <a:ln w="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13"/>
                        <wps:cNvCnPr>
                          <a:cxnSpLocks/>
                        </wps:cNvCnPr>
                        <wps:spPr bwMode="auto">
                          <a:xfrm>
                            <a:off x="9126" y="723"/>
                            <a:ext cx="0" cy="722"/>
                          </a:xfrm>
                          <a:prstGeom prst="line">
                            <a:avLst/>
                          </a:prstGeom>
                          <a:noFill/>
                          <a:ln w="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12"/>
                        <wps:cNvCnPr>
                          <a:cxnSpLocks/>
                        </wps:cNvCnPr>
                        <wps:spPr bwMode="auto">
                          <a:xfrm>
                            <a:off x="11106" y="723"/>
                            <a:ext cx="0" cy="722"/>
                          </a:xfrm>
                          <a:prstGeom prst="line">
                            <a:avLst/>
                          </a:prstGeom>
                          <a:noFill/>
                          <a:ln w="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Text Box 11"/>
                        <wps:cNvSpPr txBox="1">
                          <a:spLocks/>
                        </wps:cNvSpPr>
                        <wps:spPr bwMode="auto">
                          <a:xfrm>
                            <a:off x="7146" y="725"/>
                            <a:ext cx="1980" cy="72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63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8286A8" w14:textId="77777777" w:rsidR="004B1A06" w:rsidRDefault="004B1A06" w:rsidP="00DB4DF5">
                              <w:pPr>
                                <w:spacing w:before="171"/>
                                <w:ind w:left="625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Grade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135423" id="Group 10" o:spid="_x0000_s1026" style="position:absolute;margin-left:357.25pt;margin-top:36.15pt;width:198.15pt;height:36.15pt;z-index:251659264;mso-wrap-distance-left:0;mso-wrap-distance-right:0;mso-position-horizontal-relative:page" coordorigin="7145,723" coordsize="3963,72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">
                <v:rect id="Rectangle 16" o:spid="_x0000_s1027" style="position:absolute;left:7146;top:723;width:1980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" fillcolor="#dcdcdc" stroked="f">
                  <v:path arrowok="t"/>
                </v:rect>
                <v:line id="Line 15" o:spid="_x0000_s1028" style="position:absolute;visibility:visible;mso-wrap-style:square" from="7146,725" to="11108,72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" strokeweight=".05pt">
                  <o:lock v:ext="edit" shapetype="f"/>
                </v:line>
                <v:line id="Line 14" o:spid="_x0000_s1029" style="position:absolute;visibility:visible;mso-wrap-style:square" from="7146,1445" to="11108,14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" strokeweight=".05pt">
                  <o:lock v:ext="edit" shapetype="f"/>
                </v:line>
                <v:line id="Line 13" o:spid="_x0000_s1030" style="position:absolute;visibility:visible;mso-wrap-style:square" from="9126,723" to="9126,14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" strokeweight=".05pt">
                  <o:lock v:ext="edit" shapetype="f"/>
                </v:line>
                <v:line id="Line 12" o:spid="_x0000_s1031" style="position:absolute;visibility:visible;mso-wrap-style:square" from="11106,723" to="11106,14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" strokeweight=".05pt">
                  <o:lock v:ext="edit" shapetype="f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32" type="#_x0000_t202" style="position:absolute;left:7146;top:725;width:1980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" fillcolor="#dcdcdc" strokeweight=".05pt">
                  <v:path arrowok="t"/>
                  <v:textbox inset="0,0,0,0">
                    <w:txbxContent>
                      <w:p w14:paraId="3E8286A8" w14:textId="77777777" w:rsidR="004B1A06" w:rsidRDefault="004B1A06" w:rsidP="00DB4DF5">
                        <w:pPr>
                          <w:spacing w:before="171"/>
                          <w:ind w:left="625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Grade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t xml:space="preserve"> ______________________</w:t>
      </w:r>
    </w:p>
    <w:p w14:paraId="0D6DD830" w14:textId="77777777" w:rsidR="00DB4DF5" w:rsidRDefault="00DB4DF5" w:rsidP="00DB4DF5">
      <w:pPr>
        <w:pStyle w:val="BodyText"/>
        <w:spacing w:before="9"/>
        <w:rPr>
          <w:sz w:val="23"/>
        </w:rPr>
      </w:pPr>
    </w:p>
    <w:p w14:paraId="4A0B6887" w14:textId="77777777" w:rsidR="00DB4DF5" w:rsidRDefault="00DB4DF5" w:rsidP="00DB4DF5">
      <w:pPr>
        <w:pStyle w:val="BodyText"/>
        <w:rPr>
          <w:sz w:val="20"/>
        </w:rPr>
      </w:pPr>
    </w:p>
    <w:p w14:paraId="32B5DAA3" w14:textId="77777777" w:rsidR="00DB4DF5" w:rsidRDefault="00DB4DF5" w:rsidP="00DB4DF5">
      <w:pPr>
        <w:pStyle w:val="BodyText"/>
        <w:rPr>
          <w:sz w:val="20"/>
        </w:rPr>
      </w:pPr>
    </w:p>
    <w:p w14:paraId="05915FA8" w14:textId="77777777" w:rsidR="00DB4DF5" w:rsidRDefault="00DB4DF5" w:rsidP="00DB4DF5">
      <w:pPr>
        <w:pStyle w:val="BodyText"/>
        <w:rPr>
          <w:sz w:val="20"/>
        </w:rPr>
      </w:pPr>
    </w:p>
    <w:p w14:paraId="350F6B9A" w14:textId="77777777" w:rsidR="00DB4DF5" w:rsidRDefault="00DB4DF5" w:rsidP="00DB4DF5">
      <w:pPr>
        <w:pStyle w:val="BodyText"/>
        <w:rPr>
          <w:sz w:val="20"/>
        </w:rPr>
      </w:pPr>
    </w:p>
    <w:p w14:paraId="2B9FB5EF" w14:textId="77777777" w:rsidR="00DB4DF5" w:rsidRDefault="00DB4DF5" w:rsidP="00DB4DF5">
      <w:pPr>
        <w:pStyle w:val="BodyText"/>
        <w:rPr>
          <w:sz w:val="20"/>
        </w:rPr>
      </w:pPr>
    </w:p>
    <w:p w14:paraId="6F1B5444" w14:textId="03F2B382" w:rsidR="00293ACB" w:rsidRDefault="00293ACB">
      <w:pPr>
        <w:pStyle w:val="Standard"/>
        <w:jc w:val="both"/>
        <w:rPr>
          <w:sz w:val="30"/>
          <w:szCs w:val="30"/>
        </w:rPr>
      </w:pPr>
    </w:p>
    <w:p w14:paraId="10DD37F4" w14:textId="11B84830" w:rsidR="00DB4DF5" w:rsidRDefault="00DB4DF5">
      <w:pPr>
        <w:pStyle w:val="Standard"/>
        <w:jc w:val="both"/>
        <w:rPr>
          <w:sz w:val="30"/>
          <w:szCs w:val="30"/>
        </w:rPr>
      </w:pPr>
    </w:p>
    <w:p w14:paraId="65B603EB" w14:textId="77777777" w:rsidR="00DB4DF5" w:rsidRDefault="00DB4DF5">
      <w:pPr>
        <w:pStyle w:val="Standard"/>
        <w:jc w:val="both"/>
        <w:rPr>
          <w:sz w:val="30"/>
          <w:szCs w:val="30"/>
        </w:rPr>
      </w:pPr>
    </w:p>
    <w:p w14:paraId="067CB236" w14:textId="77777777" w:rsidR="00293ACB" w:rsidRDefault="00293ACB">
      <w:pPr>
        <w:pStyle w:val="Standard"/>
        <w:jc w:val="both"/>
        <w:rPr>
          <w:sz w:val="30"/>
          <w:szCs w:val="30"/>
        </w:rPr>
      </w:pPr>
    </w:p>
    <w:p w14:paraId="78CD7EAE" w14:textId="77777777" w:rsidR="00293ACB" w:rsidRDefault="00293ACB">
      <w:pPr>
        <w:pStyle w:val="Standard"/>
        <w:jc w:val="both"/>
        <w:rPr>
          <w:sz w:val="30"/>
          <w:szCs w:val="30"/>
        </w:rPr>
      </w:pPr>
    </w:p>
    <w:p w14:paraId="7E81DAD5" w14:textId="004B43D3" w:rsidR="00293ACB" w:rsidRDefault="00730637">
      <w:pPr>
        <w:pStyle w:val="Standard"/>
        <w:jc w:val="center"/>
        <w:rPr>
          <w:sz w:val="50"/>
          <w:szCs w:val="50"/>
        </w:rPr>
      </w:pPr>
      <w:r>
        <w:rPr>
          <w:sz w:val="50"/>
          <w:szCs w:val="50"/>
        </w:rPr>
        <w:t xml:space="preserve">Astronomical </w:t>
      </w:r>
      <w:r w:rsidR="002D1CF9">
        <w:rPr>
          <w:sz w:val="50"/>
          <w:szCs w:val="50"/>
        </w:rPr>
        <w:t>Redshift</w:t>
      </w:r>
    </w:p>
    <w:p w14:paraId="56B526DF" w14:textId="77777777" w:rsidR="00293ACB" w:rsidRDefault="00293ACB">
      <w:pPr>
        <w:pStyle w:val="Standard"/>
        <w:jc w:val="both"/>
        <w:rPr>
          <w:sz w:val="30"/>
          <w:szCs w:val="30"/>
        </w:rPr>
      </w:pPr>
    </w:p>
    <w:p w14:paraId="7EA11ED6" w14:textId="77777777" w:rsidR="00293ACB" w:rsidRDefault="00293ACB">
      <w:pPr>
        <w:pStyle w:val="Standard"/>
        <w:jc w:val="both"/>
        <w:rPr>
          <w:sz w:val="30"/>
          <w:szCs w:val="30"/>
        </w:rPr>
      </w:pPr>
    </w:p>
    <w:p w14:paraId="0628F22E" w14:textId="77777777" w:rsidR="00293ACB" w:rsidRDefault="00293ACB">
      <w:pPr>
        <w:pStyle w:val="Standard"/>
        <w:jc w:val="both"/>
        <w:rPr>
          <w:sz w:val="30"/>
          <w:szCs w:val="30"/>
          <w:u w:val="single"/>
        </w:rPr>
      </w:pPr>
    </w:p>
    <w:p w14:paraId="6BDF7AB1" w14:textId="77777777" w:rsidR="00293ACB" w:rsidRDefault="00293ACB">
      <w:pPr>
        <w:pStyle w:val="Standard"/>
        <w:jc w:val="both"/>
        <w:rPr>
          <w:sz w:val="30"/>
          <w:szCs w:val="30"/>
          <w:u w:val="single"/>
        </w:rPr>
      </w:pPr>
    </w:p>
    <w:p w14:paraId="7772CA0A" w14:textId="77777777" w:rsidR="00293ACB" w:rsidRDefault="00293ACB">
      <w:pPr>
        <w:pStyle w:val="Standard"/>
        <w:jc w:val="both"/>
        <w:rPr>
          <w:sz w:val="30"/>
          <w:szCs w:val="30"/>
          <w:u w:val="single"/>
        </w:rPr>
      </w:pPr>
    </w:p>
    <w:p w14:paraId="09BDD7A6" w14:textId="77777777" w:rsidR="00293ACB" w:rsidRDefault="00293ACB">
      <w:pPr>
        <w:pStyle w:val="Standard"/>
        <w:jc w:val="both"/>
        <w:rPr>
          <w:sz w:val="30"/>
          <w:szCs w:val="30"/>
        </w:rPr>
      </w:pPr>
    </w:p>
    <w:p w14:paraId="5306B214" w14:textId="77777777" w:rsidR="00293ACB" w:rsidRDefault="00293ACB">
      <w:pPr>
        <w:pStyle w:val="Standard"/>
        <w:jc w:val="both"/>
        <w:rPr>
          <w:sz w:val="30"/>
          <w:szCs w:val="30"/>
        </w:rPr>
      </w:pPr>
    </w:p>
    <w:p w14:paraId="42EA7AA3" w14:textId="5490C029" w:rsidR="00293ACB" w:rsidRDefault="00293ACB">
      <w:pPr>
        <w:pStyle w:val="Standard"/>
        <w:jc w:val="both"/>
        <w:rPr>
          <w:sz w:val="30"/>
          <w:szCs w:val="30"/>
        </w:rPr>
      </w:pPr>
    </w:p>
    <w:p w14:paraId="5028C853" w14:textId="4799F36A" w:rsidR="00DB4DF5" w:rsidRDefault="00DB4DF5">
      <w:pPr>
        <w:pStyle w:val="Standard"/>
        <w:jc w:val="both"/>
        <w:rPr>
          <w:sz w:val="30"/>
          <w:szCs w:val="30"/>
        </w:rPr>
      </w:pPr>
    </w:p>
    <w:p w14:paraId="781C0C7C" w14:textId="6717EF39" w:rsidR="00DB4DF5" w:rsidRDefault="00DB4DF5">
      <w:pPr>
        <w:pStyle w:val="Standard"/>
        <w:jc w:val="both"/>
        <w:rPr>
          <w:sz w:val="30"/>
          <w:szCs w:val="30"/>
        </w:rPr>
      </w:pPr>
    </w:p>
    <w:p w14:paraId="1C41596B" w14:textId="12100D14" w:rsidR="00DB4DF5" w:rsidRDefault="00DB4DF5">
      <w:pPr>
        <w:pStyle w:val="Standard"/>
        <w:jc w:val="both"/>
        <w:rPr>
          <w:sz w:val="30"/>
          <w:szCs w:val="30"/>
        </w:rPr>
      </w:pPr>
    </w:p>
    <w:p w14:paraId="0CD27C61" w14:textId="01FA4CFD" w:rsidR="00DB4DF5" w:rsidRDefault="00DB4DF5">
      <w:pPr>
        <w:pStyle w:val="Standard"/>
        <w:jc w:val="both"/>
        <w:rPr>
          <w:sz w:val="30"/>
          <w:szCs w:val="30"/>
        </w:rPr>
      </w:pPr>
    </w:p>
    <w:p w14:paraId="7A683EC7" w14:textId="0C3D5355" w:rsidR="00DB4DF5" w:rsidRDefault="00DB4DF5">
      <w:pPr>
        <w:pStyle w:val="Standard"/>
        <w:jc w:val="both"/>
        <w:rPr>
          <w:sz w:val="30"/>
          <w:szCs w:val="30"/>
        </w:rPr>
      </w:pPr>
    </w:p>
    <w:p w14:paraId="27B291D0" w14:textId="0890994E" w:rsidR="00DB4DF5" w:rsidRDefault="00DB4DF5">
      <w:pPr>
        <w:pStyle w:val="Standard"/>
        <w:jc w:val="both"/>
        <w:rPr>
          <w:sz w:val="30"/>
          <w:szCs w:val="30"/>
        </w:rPr>
      </w:pPr>
    </w:p>
    <w:p w14:paraId="2E55F66A" w14:textId="32DB1960" w:rsidR="00DB4DF5" w:rsidRDefault="00DB4DF5">
      <w:pPr>
        <w:pStyle w:val="Standard"/>
        <w:jc w:val="both"/>
        <w:rPr>
          <w:sz w:val="30"/>
          <w:szCs w:val="30"/>
        </w:rPr>
      </w:pPr>
    </w:p>
    <w:p w14:paraId="1A693BB0" w14:textId="5223912C" w:rsidR="00DB4DF5" w:rsidRDefault="00DB4DF5">
      <w:pPr>
        <w:pStyle w:val="Standard"/>
        <w:jc w:val="both"/>
        <w:rPr>
          <w:sz w:val="30"/>
          <w:szCs w:val="30"/>
        </w:rPr>
      </w:pPr>
    </w:p>
    <w:p w14:paraId="398534B4" w14:textId="4643B090" w:rsidR="00DB4DF5" w:rsidRDefault="00DB4DF5">
      <w:pPr>
        <w:pStyle w:val="Standard"/>
        <w:jc w:val="both"/>
        <w:rPr>
          <w:sz w:val="30"/>
          <w:szCs w:val="30"/>
        </w:rPr>
      </w:pPr>
    </w:p>
    <w:p w14:paraId="2DD94F9E" w14:textId="04D028EF" w:rsidR="00DB4DF5" w:rsidRDefault="00DB4DF5">
      <w:pPr>
        <w:pStyle w:val="Standard"/>
        <w:jc w:val="both"/>
        <w:rPr>
          <w:sz w:val="30"/>
          <w:szCs w:val="30"/>
        </w:rPr>
      </w:pPr>
    </w:p>
    <w:p w14:paraId="40BF05B5" w14:textId="7B4AC306" w:rsidR="00DB4DF5" w:rsidRDefault="00DB4DF5">
      <w:pPr>
        <w:pStyle w:val="Standard"/>
        <w:jc w:val="both"/>
        <w:rPr>
          <w:sz w:val="30"/>
          <w:szCs w:val="30"/>
        </w:rPr>
      </w:pPr>
    </w:p>
    <w:p w14:paraId="7E28A7F3" w14:textId="78C00F55" w:rsidR="00DB4DF5" w:rsidRDefault="00DB4DF5">
      <w:pPr>
        <w:pStyle w:val="Standard"/>
        <w:jc w:val="both"/>
        <w:rPr>
          <w:sz w:val="30"/>
          <w:szCs w:val="30"/>
        </w:rPr>
      </w:pPr>
    </w:p>
    <w:p w14:paraId="7B192C08" w14:textId="0FBB2E5D" w:rsidR="00DB4DF5" w:rsidRDefault="00DB4DF5">
      <w:pPr>
        <w:pStyle w:val="Standard"/>
        <w:jc w:val="both"/>
        <w:rPr>
          <w:sz w:val="30"/>
          <w:szCs w:val="30"/>
        </w:rPr>
      </w:pPr>
    </w:p>
    <w:p w14:paraId="1AEE5837" w14:textId="44BAF2D3" w:rsidR="00DB4DF5" w:rsidRDefault="00DB4DF5">
      <w:pPr>
        <w:pStyle w:val="Standard"/>
        <w:jc w:val="both"/>
        <w:rPr>
          <w:sz w:val="30"/>
          <w:szCs w:val="30"/>
        </w:rPr>
      </w:pPr>
    </w:p>
    <w:p w14:paraId="53024F02" w14:textId="77777777" w:rsidR="00DB4DF5" w:rsidRDefault="00DB4DF5">
      <w:pPr>
        <w:pStyle w:val="Standard"/>
        <w:jc w:val="both"/>
        <w:rPr>
          <w:sz w:val="30"/>
          <w:szCs w:val="30"/>
        </w:rPr>
      </w:pPr>
    </w:p>
    <w:p w14:paraId="640A30FF" w14:textId="77777777" w:rsidR="00DB4DF5" w:rsidRDefault="00DB4DF5" w:rsidP="00DB4DF5">
      <w:pPr>
        <w:rPr>
          <w:sz w:val="40"/>
          <w:szCs w:val="40"/>
          <w:u w:val="single"/>
        </w:rPr>
      </w:pPr>
    </w:p>
    <w:p w14:paraId="3121BF63" w14:textId="77777777" w:rsidR="006A1A1B" w:rsidRPr="006A1A1B" w:rsidRDefault="006A1A1B">
      <w:pPr>
        <w:pStyle w:val="Standard"/>
        <w:jc w:val="both"/>
        <w:rPr>
          <w:sz w:val="38"/>
          <w:szCs w:val="38"/>
          <w:u w:val="single"/>
        </w:rPr>
      </w:pPr>
      <w:r w:rsidRPr="006A1A1B">
        <w:rPr>
          <w:sz w:val="38"/>
          <w:szCs w:val="38"/>
          <w:u w:val="single"/>
        </w:rPr>
        <w:lastRenderedPageBreak/>
        <w:t>Pre-Lab Quiz:</w:t>
      </w:r>
    </w:p>
    <w:p w14:paraId="2DD0AE6E" w14:textId="40C06CFB" w:rsidR="00293ACB" w:rsidRDefault="006A1A1B">
      <w:pPr>
        <w:pStyle w:val="Standard"/>
        <w:jc w:val="both"/>
        <w:rPr>
          <w:sz w:val="30"/>
          <w:szCs w:val="30"/>
        </w:rPr>
      </w:pPr>
      <w:r>
        <w:rPr>
          <w:sz w:val="30"/>
          <w:szCs w:val="30"/>
        </w:rPr>
        <w:t>R</w:t>
      </w:r>
      <w:r w:rsidR="00DB4DF5">
        <w:rPr>
          <w:sz w:val="30"/>
          <w:szCs w:val="30"/>
        </w:rPr>
        <w:t xml:space="preserve">ecord </w:t>
      </w:r>
      <w:r w:rsidR="002D1CF9">
        <w:rPr>
          <w:sz w:val="30"/>
          <w:szCs w:val="30"/>
        </w:rPr>
        <w:t>you</w:t>
      </w:r>
      <w:r w:rsidR="00DB4DF5">
        <w:rPr>
          <w:sz w:val="30"/>
          <w:szCs w:val="30"/>
        </w:rPr>
        <w:t>r</w:t>
      </w:r>
      <w:r w:rsidR="002D1CF9">
        <w:rPr>
          <w:sz w:val="30"/>
          <w:szCs w:val="30"/>
        </w:rPr>
        <w:t xml:space="preserve"> answer</w:t>
      </w:r>
      <w:r w:rsidR="00DB4DF5">
        <w:rPr>
          <w:sz w:val="30"/>
          <w:szCs w:val="30"/>
        </w:rPr>
        <w:t>s</w:t>
      </w:r>
      <w:r w:rsidR="002D1CF9">
        <w:rPr>
          <w:sz w:val="30"/>
          <w:szCs w:val="30"/>
        </w:rPr>
        <w:t xml:space="preserve"> as well as your reasonings and explanations.</w:t>
      </w:r>
    </w:p>
    <w:p w14:paraId="39C07C37" w14:textId="77777777" w:rsidR="00293ACB" w:rsidRDefault="00293ACB">
      <w:pPr>
        <w:pStyle w:val="Standard"/>
        <w:jc w:val="both"/>
        <w:rPr>
          <w:sz w:val="30"/>
          <w:szCs w:val="30"/>
        </w:rPr>
      </w:pPr>
    </w:p>
    <w:tbl>
      <w:tblPr>
        <w:tblW w:w="997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72"/>
      </w:tblGrid>
      <w:tr w:rsidR="00293ACB" w14:paraId="0AF5A094" w14:textId="77777777">
        <w:trPr>
          <w:trHeight w:hRule="exact" w:val="2160"/>
        </w:trPr>
        <w:tc>
          <w:tcPr>
            <w:tcW w:w="9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86A240C" w14:textId="77777777" w:rsidR="00293ACB" w:rsidRDefault="002D1CF9">
            <w:pPr>
              <w:pStyle w:val="TableContents"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1.</w:t>
            </w:r>
          </w:p>
        </w:tc>
      </w:tr>
      <w:tr w:rsidR="00293ACB" w14:paraId="7436EF4F" w14:textId="77777777">
        <w:trPr>
          <w:trHeight w:hRule="exact" w:val="2160"/>
        </w:trPr>
        <w:tc>
          <w:tcPr>
            <w:tcW w:w="997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1DF46F" w14:textId="77777777" w:rsidR="00293ACB" w:rsidRDefault="002D1CF9">
            <w:pPr>
              <w:pStyle w:val="TableContents"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2.</w:t>
            </w:r>
          </w:p>
        </w:tc>
      </w:tr>
      <w:tr w:rsidR="00293ACB" w14:paraId="3DDC1F4A" w14:textId="77777777">
        <w:trPr>
          <w:trHeight w:hRule="exact" w:val="2160"/>
        </w:trPr>
        <w:tc>
          <w:tcPr>
            <w:tcW w:w="997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87913F" w14:textId="77777777" w:rsidR="00293ACB" w:rsidRDefault="002D1CF9">
            <w:pPr>
              <w:pStyle w:val="TableContents"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3.</w:t>
            </w:r>
          </w:p>
        </w:tc>
      </w:tr>
      <w:tr w:rsidR="00293ACB" w14:paraId="3471A60E" w14:textId="77777777">
        <w:trPr>
          <w:trHeight w:hRule="exact" w:val="2160"/>
        </w:trPr>
        <w:tc>
          <w:tcPr>
            <w:tcW w:w="997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0A92809" w14:textId="77777777" w:rsidR="00293ACB" w:rsidRDefault="002D1CF9">
            <w:pPr>
              <w:pStyle w:val="TableContents"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4.</w:t>
            </w:r>
          </w:p>
        </w:tc>
      </w:tr>
      <w:tr w:rsidR="00293ACB" w14:paraId="14DDE696" w14:textId="77777777">
        <w:trPr>
          <w:trHeight w:hRule="exact" w:val="2160"/>
        </w:trPr>
        <w:tc>
          <w:tcPr>
            <w:tcW w:w="997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FC3730" w14:textId="77777777" w:rsidR="00293ACB" w:rsidRDefault="002D1CF9">
            <w:pPr>
              <w:pStyle w:val="TableContents"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5.</w:t>
            </w:r>
          </w:p>
        </w:tc>
      </w:tr>
    </w:tbl>
    <w:p w14:paraId="039280A7" w14:textId="21003001" w:rsidR="00293ACB" w:rsidRDefault="002D1CF9">
      <w:pPr>
        <w:pStyle w:val="Standard"/>
        <w:pageBreakBefore/>
        <w:jc w:val="both"/>
        <w:rPr>
          <w:sz w:val="40"/>
          <w:szCs w:val="40"/>
          <w:u w:val="single"/>
        </w:rPr>
      </w:pPr>
      <w:r>
        <w:rPr>
          <w:sz w:val="40"/>
          <w:szCs w:val="40"/>
          <w:u w:val="single"/>
        </w:rPr>
        <w:lastRenderedPageBreak/>
        <w:t>Measuring Redshifted Wavelengths</w:t>
      </w:r>
    </w:p>
    <w:p w14:paraId="098CEB4E" w14:textId="10253587" w:rsidR="0088780C" w:rsidRDefault="0088780C" w:rsidP="006247E7">
      <w:pPr>
        <w:pStyle w:val="NoSpacing"/>
        <w:rPr>
          <w:sz w:val="30"/>
          <w:szCs w:val="30"/>
        </w:rPr>
      </w:pPr>
      <w:r w:rsidRPr="006247E7">
        <w:rPr>
          <w:sz w:val="30"/>
          <w:szCs w:val="30"/>
        </w:rPr>
        <w:t xml:space="preserve">Using </w:t>
      </w:r>
      <w:r w:rsidR="00E36103">
        <w:rPr>
          <w:sz w:val="30"/>
          <w:szCs w:val="30"/>
        </w:rPr>
        <w:t>the distances and spectra of</w:t>
      </w:r>
      <w:r w:rsidR="006A1A1B">
        <w:rPr>
          <w:sz w:val="30"/>
          <w:szCs w:val="30"/>
        </w:rPr>
        <w:t xml:space="preserve"> quasars </w:t>
      </w:r>
      <w:r w:rsidR="00E36103">
        <w:rPr>
          <w:sz w:val="30"/>
          <w:szCs w:val="30"/>
        </w:rPr>
        <w:t>(old, bright galaxies) and</w:t>
      </w:r>
      <w:r w:rsidR="006A1A1B">
        <w:rPr>
          <w:sz w:val="30"/>
          <w:szCs w:val="30"/>
        </w:rPr>
        <w:t xml:space="preserve"> Hubble’s Law </w:t>
      </w:r>
      <w:r w:rsidR="00E36103">
        <w:rPr>
          <w:sz w:val="30"/>
          <w:szCs w:val="30"/>
        </w:rPr>
        <w:t>(relating distance to galaxies and their recessional velocities)</w:t>
      </w:r>
      <w:r w:rsidRPr="006247E7">
        <w:rPr>
          <w:sz w:val="30"/>
          <w:szCs w:val="30"/>
        </w:rPr>
        <w:t>, you will determine</w:t>
      </w:r>
      <w:r w:rsidR="00E36103">
        <w:rPr>
          <w:sz w:val="30"/>
          <w:szCs w:val="30"/>
        </w:rPr>
        <w:t xml:space="preserve"> </w:t>
      </w:r>
      <w:r w:rsidRPr="006247E7">
        <w:rPr>
          <w:sz w:val="30"/>
          <w:szCs w:val="30"/>
        </w:rPr>
        <w:t xml:space="preserve">Hubble’s constant </w:t>
      </w:r>
      <w:r w:rsidR="00E36103">
        <w:rPr>
          <w:sz w:val="30"/>
          <w:szCs w:val="30"/>
        </w:rPr>
        <w:t xml:space="preserve">and the age of the Universe. </w:t>
      </w:r>
    </w:p>
    <w:p w14:paraId="7B645E94" w14:textId="548D5BE9" w:rsidR="00E36103" w:rsidRDefault="00E36103" w:rsidP="006247E7">
      <w:pPr>
        <w:pStyle w:val="NoSpacing"/>
        <w:rPr>
          <w:sz w:val="30"/>
          <w:szCs w:val="30"/>
        </w:rPr>
      </w:pPr>
    </w:p>
    <w:p w14:paraId="4E0BD522" w14:textId="5284F79E" w:rsidR="00E36103" w:rsidRDefault="00906530" w:rsidP="006247E7">
      <w:pPr>
        <w:pStyle w:val="NoSpacing"/>
        <w:rPr>
          <w:sz w:val="30"/>
          <w:szCs w:val="30"/>
        </w:rPr>
      </w:pPr>
      <w:r>
        <w:rPr>
          <w:sz w:val="30"/>
          <w:szCs w:val="30"/>
        </w:rPr>
        <w:t xml:space="preserve">The </w:t>
      </w:r>
      <w:r w:rsidR="00E36103">
        <w:rPr>
          <w:sz w:val="30"/>
          <w:szCs w:val="30"/>
        </w:rPr>
        <w:t xml:space="preserve">Balmer series of hydrogen includes </w:t>
      </w:r>
      <w:r>
        <w:rPr>
          <w:sz w:val="30"/>
          <w:szCs w:val="30"/>
        </w:rPr>
        <w:t>H</w:t>
      </w:r>
      <w:r>
        <w:rPr>
          <w:sz w:val="30"/>
          <w:szCs w:val="30"/>
        </w:rPr>
        <w:sym w:font="Symbol" w:char="F061"/>
      </w:r>
      <w:r>
        <w:rPr>
          <w:sz w:val="30"/>
          <w:szCs w:val="30"/>
        </w:rPr>
        <w:t xml:space="preserve"> (</w:t>
      </w:r>
      <w:r w:rsidR="00E36103">
        <w:rPr>
          <w:sz w:val="30"/>
          <w:szCs w:val="30"/>
        </w:rPr>
        <w:t>H-alpha</w:t>
      </w:r>
      <w:r>
        <w:rPr>
          <w:sz w:val="30"/>
          <w:szCs w:val="30"/>
        </w:rPr>
        <w:t>)</w:t>
      </w:r>
      <w:r w:rsidR="00E36103">
        <w:rPr>
          <w:sz w:val="30"/>
          <w:szCs w:val="30"/>
        </w:rPr>
        <w:t xml:space="preserve"> at </w:t>
      </w:r>
      <w:r>
        <w:rPr>
          <w:sz w:val="30"/>
          <w:szCs w:val="30"/>
        </w:rPr>
        <w:t xml:space="preserve">6565 </w:t>
      </w:r>
      <w:proofErr w:type="spellStart"/>
      <w:r>
        <w:rPr>
          <w:sz w:val="30"/>
          <w:szCs w:val="30"/>
        </w:rPr>
        <w:t>Ångstroms</w:t>
      </w:r>
      <w:proofErr w:type="spellEnd"/>
      <w:r>
        <w:rPr>
          <w:sz w:val="30"/>
          <w:szCs w:val="30"/>
        </w:rPr>
        <w:t xml:space="preserve"> in visible wavelengths. You studied </w:t>
      </w:r>
      <w:r w:rsidR="002D5FC0">
        <w:rPr>
          <w:sz w:val="30"/>
          <w:szCs w:val="30"/>
        </w:rPr>
        <w:t>H</w:t>
      </w:r>
      <w:r w:rsidR="002D5FC0">
        <w:rPr>
          <w:sz w:val="30"/>
          <w:szCs w:val="30"/>
        </w:rPr>
        <w:sym w:font="Symbol" w:char="F061"/>
      </w:r>
      <w:r w:rsidR="002D5FC0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when you completed your </w:t>
      </w:r>
      <w:r w:rsidRPr="006472D1">
        <w:rPr>
          <w:i/>
          <w:iCs/>
          <w:sz w:val="30"/>
          <w:szCs w:val="30"/>
        </w:rPr>
        <w:t>Observations of the Sun</w:t>
      </w:r>
      <w:r>
        <w:rPr>
          <w:sz w:val="30"/>
          <w:szCs w:val="30"/>
        </w:rPr>
        <w:t xml:space="preserve"> lab. Many Solar telescopes look at the Sun at this wavelength using an H</w:t>
      </w:r>
      <w:r>
        <w:rPr>
          <w:sz w:val="30"/>
          <w:szCs w:val="30"/>
        </w:rPr>
        <w:sym w:font="Symbol" w:char="F061"/>
      </w:r>
      <w:r>
        <w:rPr>
          <w:sz w:val="30"/>
          <w:szCs w:val="30"/>
        </w:rPr>
        <w:t xml:space="preserve">  filter, including the Solar telescopes we have in the lab room. 6565 </w:t>
      </w:r>
      <w:proofErr w:type="spellStart"/>
      <w:r>
        <w:rPr>
          <w:sz w:val="30"/>
          <w:szCs w:val="30"/>
        </w:rPr>
        <w:t>Ångstroms</w:t>
      </w:r>
      <w:proofErr w:type="spellEnd"/>
      <w:r>
        <w:rPr>
          <w:sz w:val="30"/>
          <w:szCs w:val="30"/>
        </w:rPr>
        <w:t xml:space="preserve"> is the rest wavelength, </w:t>
      </w:r>
      <w:r>
        <w:rPr>
          <w:sz w:val="30"/>
          <w:szCs w:val="30"/>
        </w:rPr>
        <w:sym w:font="Symbol" w:char="F06C"/>
      </w:r>
      <w:r w:rsidRPr="00906530">
        <w:rPr>
          <w:sz w:val="30"/>
          <w:szCs w:val="30"/>
          <w:vertAlign w:val="subscript"/>
        </w:rPr>
        <w:t>rest</w:t>
      </w:r>
      <w:r>
        <w:rPr>
          <w:sz w:val="30"/>
          <w:szCs w:val="30"/>
        </w:rPr>
        <w:t xml:space="preserve">, of </w:t>
      </w:r>
      <w:r w:rsidR="002D5FC0">
        <w:rPr>
          <w:sz w:val="30"/>
          <w:szCs w:val="30"/>
        </w:rPr>
        <w:t>H</w:t>
      </w:r>
      <w:r w:rsidR="002D5FC0">
        <w:rPr>
          <w:sz w:val="30"/>
          <w:szCs w:val="30"/>
        </w:rPr>
        <w:sym w:font="Symbol" w:char="F061"/>
      </w:r>
      <w:r w:rsidR="002D5FC0">
        <w:rPr>
          <w:sz w:val="30"/>
          <w:szCs w:val="30"/>
        </w:rPr>
        <w:t xml:space="preserve">. </w:t>
      </w:r>
    </w:p>
    <w:p w14:paraId="16F62DA7" w14:textId="7D42269F" w:rsidR="00906530" w:rsidRDefault="00906530" w:rsidP="006247E7">
      <w:pPr>
        <w:pStyle w:val="NoSpacing"/>
        <w:rPr>
          <w:sz w:val="30"/>
          <w:szCs w:val="30"/>
        </w:rPr>
      </w:pPr>
    </w:p>
    <w:p w14:paraId="6DD0A27C" w14:textId="6300DA7B" w:rsidR="00906530" w:rsidRDefault="00906530" w:rsidP="006247E7">
      <w:pPr>
        <w:pStyle w:val="NoSpacing"/>
        <w:rPr>
          <w:sz w:val="30"/>
          <w:szCs w:val="30"/>
        </w:rPr>
      </w:pPr>
      <w:r>
        <w:rPr>
          <w:sz w:val="30"/>
          <w:szCs w:val="30"/>
        </w:rPr>
        <w:t>Most galaxies have hydrogen features in their spectr</w:t>
      </w:r>
      <w:r w:rsidR="00D65D91">
        <w:rPr>
          <w:sz w:val="30"/>
          <w:szCs w:val="30"/>
        </w:rPr>
        <w:t>um</w:t>
      </w:r>
      <w:r>
        <w:rPr>
          <w:sz w:val="30"/>
          <w:szCs w:val="30"/>
        </w:rPr>
        <w:t>, such as the</w:t>
      </w:r>
      <w:r w:rsidR="00D65D91">
        <w:rPr>
          <w:sz w:val="30"/>
          <w:szCs w:val="30"/>
        </w:rPr>
        <w:t xml:space="preserve"> visible light spectrum of the </w:t>
      </w:r>
      <w:r>
        <w:rPr>
          <w:sz w:val="30"/>
          <w:szCs w:val="30"/>
        </w:rPr>
        <w:t>quasar</w:t>
      </w:r>
      <w:r w:rsidR="00E00AB4">
        <w:rPr>
          <w:sz w:val="30"/>
          <w:szCs w:val="30"/>
        </w:rPr>
        <w:t xml:space="preserve"> SDSS J0927</w:t>
      </w:r>
      <w:r>
        <w:rPr>
          <w:sz w:val="30"/>
          <w:szCs w:val="30"/>
        </w:rPr>
        <w:t xml:space="preserve"> shown below</w:t>
      </w:r>
      <w:r w:rsidR="00E00AB4">
        <w:rPr>
          <w:sz w:val="30"/>
          <w:szCs w:val="30"/>
        </w:rPr>
        <w:t xml:space="preserve"> (its name comes from its Right Ascension (RA))</w:t>
      </w:r>
      <w:r>
        <w:rPr>
          <w:sz w:val="30"/>
          <w:szCs w:val="30"/>
        </w:rPr>
        <w:t>. Examine this spectrum</w:t>
      </w:r>
      <w:r w:rsidR="00D65D91">
        <w:rPr>
          <w:sz w:val="30"/>
          <w:szCs w:val="30"/>
        </w:rPr>
        <w:t xml:space="preserve">; note </w:t>
      </w:r>
      <w:r w:rsidR="000C54B7">
        <w:rPr>
          <w:sz w:val="30"/>
          <w:szCs w:val="30"/>
        </w:rPr>
        <w:t>how the broad labeled H</w:t>
      </w:r>
      <w:r w:rsidR="000C54B7">
        <w:rPr>
          <w:sz w:val="30"/>
          <w:szCs w:val="30"/>
        </w:rPr>
        <w:sym w:font="Symbol" w:char="F061"/>
      </w:r>
      <w:r w:rsidR="000C54B7">
        <w:rPr>
          <w:sz w:val="30"/>
          <w:szCs w:val="30"/>
        </w:rPr>
        <w:t xml:space="preserve"> feature is </w:t>
      </w:r>
      <w:r w:rsidR="00D65D91">
        <w:rPr>
          <w:sz w:val="30"/>
          <w:szCs w:val="30"/>
        </w:rPr>
        <w:t>easily identifiable</w:t>
      </w:r>
      <w:r w:rsidR="000C54B7">
        <w:rPr>
          <w:sz w:val="30"/>
          <w:szCs w:val="30"/>
        </w:rPr>
        <w:t xml:space="preserve"> because it is a very strong (tall) emission line in this visible range, and is </w:t>
      </w:r>
      <w:proofErr w:type="spellStart"/>
      <w:r w:rsidR="000C54B7">
        <w:rPr>
          <w:sz w:val="30"/>
          <w:szCs w:val="30"/>
        </w:rPr>
        <w:t>redward</w:t>
      </w:r>
      <w:proofErr w:type="spellEnd"/>
      <w:r w:rsidR="000C54B7">
        <w:rPr>
          <w:sz w:val="30"/>
          <w:szCs w:val="30"/>
        </w:rPr>
        <w:t xml:space="preserve"> (to the right) of a unique grouping of emission lines: a strong broad line with two strong narrow lines just to the red (right) (H</w:t>
      </w:r>
      <w:r w:rsidR="000C54B7">
        <w:rPr>
          <w:sz w:val="30"/>
          <w:szCs w:val="30"/>
        </w:rPr>
        <w:sym w:font="Symbol" w:char="F062"/>
      </w:r>
      <w:r w:rsidR="000C54B7">
        <w:rPr>
          <w:sz w:val="30"/>
          <w:szCs w:val="30"/>
        </w:rPr>
        <w:t xml:space="preserve"> and two [OIII] lines, also labeled with arrows). </w:t>
      </w:r>
    </w:p>
    <w:p w14:paraId="2EE56F54" w14:textId="77777777" w:rsidR="00E00AB4" w:rsidRDefault="00E00AB4" w:rsidP="006247E7">
      <w:pPr>
        <w:pStyle w:val="NoSpacing"/>
        <w:rPr>
          <w:sz w:val="30"/>
          <w:szCs w:val="30"/>
        </w:rPr>
      </w:pPr>
    </w:p>
    <w:p w14:paraId="2470888F" w14:textId="3C000C54" w:rsidR="00906530" w:rsidRDefault="00E00AB4" w:rsidP="006247E7">
      <w:pPr>
        <w:pStyle w:val="NoSpacing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68E5C8AE" wp14:editId="353F88FC">
            <wp:extent cx="6332220" cy="3570605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0-04-09 at 9.47.20 P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57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50C83" w14:textId="383C771C" w:rsidR="00906530" w:rsidRDefault="00906530" w:rsidP="006247E7">
      <w:pPr>
        <w:pStyle w:val="NoSpacing"/>
        <w:rPr>
          <w:sz w:val="30"/>
          <w:szCs w:val="30"/>
        </w:rPr>
      </w:pPr>
    </w:p>
    <w:p w14:paraId="7E2BD82A" w14:textId="1BDD233F" w:rsidR="00293ACB" w:rsidRDefault="00293ACB">
      <w:pPr>
        <w:pStyle w:val="Standard"/>
        <w:jc w:val="both"/>
        <w:rPr>
          <w:i/>
          <w:iCs/>
          <w:sz w:val="30"/>
          <w:szCs w:val="30"/>
        </w:rPr>
      </w:pPr>
    </w:p>
    <w:p w14:paraId="0D9DD8BE" w14:textId="7B90B4FB" w:rsidR="000C54B7" w:rsidRDefault="000C54B7">
      <w:pPr>
        <w:pStyle w:val="Standard"/>
        <w:jc w:val="both"/>
        <w:rPr>
          <w:i/>
          <w:iCs/>
          <w:sz w:val="30"/>
          <w:szCs w:val="30"/>
        </w:rPr>
      </w:pPr>
    </w:p>
    <w:p w14:paraId="797BF7B8" w14:textId="1A271647" w:rsidR="000C54B7" w:rsidRDefault="00E00AB4">
      <w:pPr>
        <w:pStyle w:val="Standard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Note how even though the rest wavelength, </w:t>
      </w:r>
      <w:r>
        <w:rPr>
          <w:sz w:val="30"/>
          <w:szCs w:val="30"/>
        </w:rPr>
        <w:sym w:font="Symbol" w:char="F06C"/>
      </w:r>
      <w:r w:rsidRPr="00906530">
        <w:rPr>
          <w:sz w:val="30"/>
          <w:szCs w:val="30"/>
          <w:vertAlign w:val="subscript"/>
        </w:rPr>
        <w:t>rest</w:t>
      </w:r>
      <w:r>
        <w:rPr>
          <w:sz w:val="30"/>
          <w:szCs w:val="30"/>
        </w:rPr>
        <w:t>, of H</w:t>
      </w:r>
      <w:r>
        <w:rPr>
          <w:sz w:val="30"/>
          <w:szCs w:val="30"/>
        </w:rPr>
        <w:sym w:font="Symbol" w:char="F061"/>
      </w:r>
      <w:r>
        <w:rPr>
          <w:sz w:val="30"/>
          <w:szCs w:val="30"/>
        </w:rPr>
        <w:t xml:space="preserve"> is 6565Å, in the quasar spectrum the H</w:t>
      </w:r>
      <w:r>
        <w:rPr>
          <w:sz w:val="30"/>
          <w:szCs w:val="30"/>
        </w:rPr>
        <w:sym w:font="Symbol" w:char="F061"/>
      </w:r>
      <w:r>
        <w:rPr>
          <w:sz w:val="30"/>
          <w:szCs w:val="30"/>
        </w:rPr>
        <w:t xml:space="preserve"> appears at about 7600Å. This is because the emission line has been redshifted due to the </w:t>
      </w:r>
      <w:proofErr w:type="gramStart"/>
      <w:r>
        <w:rPr>
          <w:sz w:val="30"/>
          <w:szCs w:val="30"/>
        </w:rPr>
        <w:t>quasars</w:t>
      </w:r>
      <w:proofErr w:type="gramEnd"/>
      <w:r>
        <w:rPr>
          <w:sz w:val="30"/>
          <w:szCs w:val="30"/>
        </w:rPr>
        <w:t xml:space="preserve"> recessional velocity. The observed wavelength of H</w:t>
      </w:r>
      <w:r>
        <w:rPr>
          <w:sz w:val="30"/>
          <w:szCs w:val="30"/>
        </w:rPr>
        <w:sym w:font="Symbol" w:char="F061"/>
      </w:r>
      <w:r>
        <w:rPr>
          <w:sz w:val="30"/>
          <w:szCs w:val="30"/>
        </w:rPr>
        <w:t xml:space="preserve">, </w:t>
      </w:r>
      <w:r>
        <w:rPr>
          <w:sz w:val="30"/>
          <w:szCs w:val="30"/>
        </w:rPr>
        <w:sym w:font="Symbol" w:char="F06C"/>
      </w:r>
      <w:proofErr w:type="spellStart"/>
      <w:r>
        <w:rPr>
          <w:sz w:val="30"/>
          <w:szCs w:val="30"/>
          <w:vertAlign w:val="subscript"/>
        </w:rPr>
        <w:t>obs</w:t>
      </w:r>
      <w:proofErr w:type="spellEnd"/>
      <w:r>
        <w:rPr>
          <w:sz w:val="30"/>
          <w:szCs w:val="30"/>
        </w:rPr>
        <w:t xml:space="preserve">, for this quasar is 7600Å. </w:t>
      </w:r>
    </w:p>
    <w:p w14:paraId="688E5E42" w14:textId="38C2FA38" w:rsidR="00E00AB4" w:rsidRDefault="00E00AB4">
      <w:pPr>
        <w:pStyle w:val="Standard"/>
        <w:jc w:val="both"/>
        <w:rPr>
          <w:sz w:val="30"/>
          <w:szCs w:val="30"/>
        </w:rPr>
      </w:pPr>
    </w:p>
    <w:p w14:paraId="6ED79C88" w14:textId="5DC23301" w:rsidR="002A2C30" w:rsidRDefault="00E00AB4" w:rsidP="002A2C30">
      <w:pPr>
        <w:pStyle w:val="Standard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The </w:t>
      </w:r>
      <w:r w:rsidR="002A2C30">
        <w:rPr>
          <w:sz w:val="30"/>
          <w:szCs w:val="30"/>
        </w:rPr>
        <w:t xml:space="preserve">change between the observed wavelength </w:t>
      </w:r>
      <w:r w:rsidR="002A2C30">
        <w:rPr>
          <w:sz w:val="30"/>
          <w:szCs w:val="30"/>
        </w:rPr>
        <w:sym w:font="Symbol" w:char="F06C"/>
      </w:r>
      <w:proofErr w:type="spellStart"/>
      <w:r w:rsidR="002A2C30">
        <w:rPr>
          <w:sz w:val="30"/>
          <w:szCs w:val="30"/>
          <w:vertAlign w:val="subscript"/>
        </w:rPr>
        <w:t>obs</w:t>
      </w:r>
      <w:proofErr w:type="spellEnd"/>
      <w:r w:rsidR="002A2C30">
        <w:rPr>
          <w:sz w:val="30"/>
          <w:szCs w:val="30"/>
        </w:rPr>
        <w:t xml:space="preserve"> and the rest wavelength </w:t>
      </w:r>
      <w:r w:rsidR="002A2C30">
        <w:rPr>
          <w:sz w:val="30"/>
          <w:szCs w:val="30"/>
        </w:rPr>
        <w:sym w:font="Symbol" w:char="F06C"/>
      </w:r>
      <w:r w:rsidR="002A2C30" w:rsidRPr="00906530">
        <w:rPr>
          <w:sz w:val="30"/>
          <w:szCs w:val="30"/>
          <w:vertAlign w:val="subscript"/>
        </w:rPr>
        <w:t>rest</w:t>
      </w:r>
      <w:r w:rsidR="002A2C30">
        <w:rPr>
          <w:sz w:val="30"/>
          <w:szCs w:val="30"/>
        </w:rPr>
        <w:t xml:space="preserve"> of a galaxy can be called </w:t>
      </w:r>
      <m:oMath>
        <m:r>
          <w:rPr>
            <w:rFonts w:ascii="Cambria Math" w:hAnsi="Cambria Math"/>
            <w:sz w:val="30"/>
            <w:szCs w:val="30"/>
          </w:rPr>
          <m:t>∆</m:t>
        </m:r>
        <m:r>
          <m:rPr>
            <m:sty m:val="p"/>
          </m:rPr>
          <w:rPr>
            <w:rFonts w:ascii="Cambria Math" w:hAnsi="Cambria Math"/>
            <w:sz w:val="30"/>
            <w:szCs w:val="30"/>
          </w:rPr>
          <m:t>λ</m:t>
        </m:r>
      </m:oMath>
      <w:r w:rsidR="002A2C30">
        <w:rPr>
          <w:sz w:val="30"/>
          <w:szCs w:val="30"/>
        </w:rPr>
        <w:t>. These values are related by the formula:</w:t>
      </w:r>
    </w:p>
    <w:p w14:paraId="2EA57825" w14:textId="609CF69B" w:rsidR="002A2C30" w:rsidRPr="002A2C30" w:rsidRDefault="002A2C30" w:rsidP="002A2C30">
      <w:pPr>
        <w:pStyle w:val="Standard"/>
        <w:jc w:val="both"/>
        <w:rPr>
          <w:iCs/>
          <w:sz w:val="30"/>
          <w:szCs w:val="30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30"/>
              <w:szCs w:val="30"/>
            </w:rPr>
            <w:br/>
          </m:r>
        </m:oMath>
        <m:oMath>
          <m:r>
            <w:rPr>
              <w:rFonts w:ascii="Cambria Math" w:hAnsi="Cambria Math"/>
              <w:sz w:val="30"/>
              <w:szCs w:val="30"/>
            </w:rPr>
            <m:t>∆</m:t>
          </m:r>
          <m:r>
            <m:rPr>
              <m:sty m:val="p"/>
            </m:rPr>
            <w:rPr>
              <w:rFonts w:ascii="Cambria Math" w:hAnsi="Cambria Math"/>
              <w:sz w:val="30"/>
              <w:szCs w:val="30"/>
            </w:rPr>
            <m:t>λ=</m:t>
          </m:r>
          <m:sSub>
            <m:sSubPr>
              <m:ctrlPr>
                <w:rPr>
                  <w:rFonts w:ascii="Cambria Math" w:hAnsi="Cambria Math"/>
                  <w:iCs/>
                  <w:sz w:val="30"/>
                  <w:szCs w:val="30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30"/>
                  <w:szCs w:val="30"/>
                </w:rPr>
                <m:t>λ</m:t>
              </m:r>
            </m:e>
            <m:sub>
              <m:r>
                <w:rPr>
                  <w:rFonts w:ascii="Cambria Math" w:hAnsi="Cambria Math"/>
                  <w:sz w:val="30"/>
                  <w:szCs w:val="30"/>
                </w:rPr>
                <m:t>obs</m:t>
              </m:r>
            </m:sub>
          </m:sSub>
          <m:r>
            <m:rPr>
              <m:sty m:val="p"/>
            </m:rPr>
            <w:rPr>
              <w:rFonts w:ascii="Cambria Math"/>
              <w:sz w:val="30"/>
              <w:szCs w:val="30"/>
              <w:vertAlign w:val="subscript"/>
            </w:rPr>
            <m:t>-</m:t>
          </m:r>
          <m:sSub>
            <m:sSubPr>
              <m:ctrlPr>
                <w:rPr>
                  <w:rFonts w:ascii="Cambria Math" w:hAnsi="Cambria Math"/>
                  <w:iCs/>
                  <w:sz w:val="30"/>
                  <w:szCs w:val="30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30"/>
                  <w:szCs w:val="30"/>
                </w:rPr>
                <m:t>λ</m:t>
              </m:r>
            </m:e>
            <m:sub>
              <m:r>
                <w:rPr>
                  <w:rFonts w:ascii="Cambria Math" w:hAnsi="Cambria Math"/>
                  <w:sz w:val="30"/>
                  <w:szCs w:val="30"/>
                </w:rPr>
                <m:t>rest</m:t>
              </m:r>
            </m:sub>
          </m:sSub>
        </m:oMath>
      </m:oMathPara>
    </w:p>
    <w:p w14:paraId="00AD730D" w14:textId="77777777" w:rsidR="002A2C30" w:rsidRPr="002A2C30" w:rsidRDefault="002A2C30" w:rsidP="002A2C30">
      <w:pPr>
        <w:pStyle w:val="Standard"/>
        <w:jc w:val="both"/>
        <w:rPr>
          <w:sz w:val="30"/>
          <w:szCs w:val="30"/>
        </w:rPr>
      </w:pPr>
    </w:p>
    <w:p w14:paraId="2B9F1E87" w14:textId="4B294821" w:rsidR="000C54B7" w:rsidRDefault="002A2C30">
      <w:pPr>
        <w:pStyle w:val="Standard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When we know what </w:t>
      </w:r>
      <m:oMath>
        <m:r>
          <w:rPr>
            <w:rFonts w:ascii="Cambria Math" w:hAnsi="Cambria Math"/>
            <w:sz w:val="30"/>
            <w:szCs w:val="30"/>
          </w:rPr>
          <m:t>∆</m:t>
        </m:r>
        <m:r>
          <m:rPr>
            <m:sty m:val="p"/>
          </m:rPr>
          <w:rPr>
            <w:rFonts w:ascii="Cambria Math" w:hAnsi="Cambria Math"/>
            <w:sz w:val="30"/>
            <w:szCs w:val="30"/>
          </w:rPr>
          <m:t>λ</m:t>
        </m:r>
      </m:oMath>
      <w:r>
        <w:rPr>
          <w:sz w:val="30"/>
          <w:szCs w:val="30"/>
        </w:rPr>
        <w:t xml:space="preserve"> is equal to, the amount of redshift of the galaxy, </w:t>
      </w:r>
      <w:r w:rsidRPr="00E00AB4">
        <w:rPr>
          <w:i/>
          <w:iCs/>
          <w:sz w:val="30"/>
          <w:szCs w:val="30"/>
        </w:rPr>
        <w:t>z</w:t>
      </w:r>
      <w:r>
        <w:rPr>
          <w:sz w:val="30"/>
          <w:szCs w:val="30"/>
        </w:rPr>
        <w:t>, can be calculated with the formula:</w:t>
      </w:r>
    </w:p>
    <w:p w14:paraId="0569E1BA" w14:textId="4A055AFC" w:rsidR="002A2C30" w:rsidRDefault="002A2C30">
      <w:pPr>
        <w:pStyle w:val="Standard"/>
        <w:jc w:val="both"/>
        <w:rPr>
          <w:sz w:val="30"/>
          <w:szCs w:val="30"/>
        </w:rPr>
      </w:pPr>
    </w:p>
    <w:p w14:paraId="4A805B26" w14:textId="7517FB7B" w:rsidR="002A2C30" w:rsidRPr="002A2C30" w:rsidRDefault="002A2C30">
      <w:pPr>
        <w:pStyle w:val="Standard"/>
        <w:jc w:val="both"/>
        <w:rPr>
          <w:i/>
          <w:iCs/>
          <w:sz w:val="30"/>
          <w:szCs w:val="30"/>
        </w:rPr>
      </w:pPr>
      <m:oMathPara>
        <m:oMath>
          <m:r>
            <w:rPr>
              <w:rFonts w:ascii="Cambria Math" w:hAnsi="Cambria Math"/>
              <w:sz w:val="30"/>
              <w:szCs w:val="30"/>
            </w:rPr>
            <m:t>z=</m:t>
          </m:r>
          <m:f>
            <m:fPr>
              <m:ctrlPr>
                <w:rPr>
                  <w:rFonts w:ascii="Cambria Math" w:hAnsi="Cambria Math"/>
                  <w:i/>
                  <w:iCs/>
                  <w:sz w:val="30"/>
                  <w:szCs w:val="30"/>
                </w:rPr>
              </m:ctrlPr>
            </m:fPr>
            <m:num>
              <m:r>
                <w:rPr>
                  <w:rFonts w:ascii="Cambria Math" w:hAnsi="Cambria Math"/>
                  <w:sz w:val="30"/>
                  <w:szCs w:val="30"/>
                </w:rPr>
                <m:t>∆</m:t>
              </m:r>
              <m:r>
                <m:rPr>
                  <m:sty m:val="p"/>
                </m:rPr>
                <w:rPr>
                  <w:rFonts w:ascii="Cambria Math" w:hAnsi="Cambria Math"/>
                  <w:sz w:val="30"/>
                  <w:szCs w:val="30"/>
                </w:rPr>
                <m:t>λ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Cs/>
                      <w:sz w:val="30"/>
                      <w:szCs w:val="30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30"/>
                      <w:szCs w:val="30"/>
                    </w:rPr>
                    <m:t>λ</m:t>
                  </m:r>
                </m:e>
                <m:sub>
                  <m:r>
                    <w:rPr>
                      <w:rFonts w:ascii="Cambria Math" w:hAnsi="Cambria Math"/>
                      <w:sz w:val="30"/>
                      <w:szCs w:val="30"/>
                    </w:rPr>
                    <m:t>rest</m:t>
                  </m:r>
                </m:sub>
              </m:sSub>
            </m:den>
          </m:f>
        </m:oMath>
      </m:oMathPara>
    </w:p>
    <w:p w14:paraId="34178C47" w14:textId="066D5D88" w:rsidR="002A2C30" w:rsidRDefault="002A2C30">
      <w:pPr>
        <w:pStyle w:val="Standard"/>
        <w:jc w:val="both"/>
        <w:rPr>
          <w:i/>
          <w:iCs/>
          <w:sz w:val="30"/>
          <w:szCs w:val="30"/>
        </w:rPr>
      </w:pPr>
    </w:p>
    <w:p w14:paraId="2CA9E6CD" w14:textId="09C0F04F" w:rsidR="002A2C30" w:rsidRDefault="002A2C30">
      <w:pPr>
        <w:pStyle w:val="Standard"/>
        <w:jc w:val="both"/>
        <w:rPr>
          <w:iCs/>
          <w:sz w:val="30"/>
          <w:szCs w:val="30"/>
        </w:rPr>
      </w:pPr>
      <w:r>
        <w:rPr>
          <w:sz w:val="30"/>
          <w:szCs w:val="30"/>
        </w:rPr>
        <w:t xml:space="preserve">Furthermore, when we know </w:t>
      </w:r>
      <m:oMath>
        <m:r>
          <w:rPr>
            <w:rFonts w:ascii="Cambria Math" w:hAnsi="Cambria Math"/>
            <w:sz w:val="30"/>
            <w:szCs w:val="30"/>
          </w:rPr>
          <m:t>z</m:t>
        </m:r>
      </m:oMath>
      <w:r>
        <w:rPr>
          <w:iCs/>
          <w:sz w:val="30"/>
          <w:szCs w:val="30"/>
        </w:rPr>
        <w:t xml:space="preserve"> we can find the recessional velocity </w:t>
      </w:r>
      <w:r w:rsidRPr="002A2C30">
        <w:rPr>
          <w:i/>
          <w:sz w:val="30"/>
          <w:szCs w:val="30"/>
        </w:rPr>
        <w:t>v</w:t>
      </w:r>
      <w:r>
        <w:rPr>
          <w:iCs/>
          <w:sz w:val="30"/>
          <w:szCs w:val="30"/>
        </w:rPr>
        <w:t xml:space="preserve"> of a quasar:</w:t>
      </w:r>
    </w:p>
    <w:p w14:paraId="7410DFA4" w14:textId="77777777" w:rsidR="002A2C30" w:rsidRDefault="002A2C30">
      <w:pPr>
        <w:pStyle w:val="Standard"/>
        <w:jc w:val="both"/>
        <w:rPr>
          <w:iCs/>
          <w:sz w:val="30"/>
          <w:szCs w:val="30"/>
        </w:rPr>
      </w:pPr>
    </w:p>
    <w:p w14:paraId="518B8E9A" w14:textId="5D65A5FC" w:rsidR="002A2C30" w:rsidRPr="002A2C30" w:rsidRDefault="002A2C30">
      <w:pPr>
        <w:pStyle w:val="Standard"/>
        <w:jc w:val="both"/>
        <w:rPr>
          <w:iCs/>
          <w:sz w:val="30"/>
          <w:szCs w:val="30"/>
        </w:rPr>
      </w:pPr>
      <m:oMathPara>
        <m:oMath>
          <m:r>
            <w:rPr>
              <w:rFonts w:ascii="Cambria Math" w:hAnsi="Cambria Math"/>
              <w:sz w:val="30"/>
              <w:szCs w:val="30"/>
            </w:rPr>
            <m:t>v=cz</m:t>
          </m:r>
        </m:oMath>
      </m:oMathPara>
    </w:p>
    <w:p w14:paraId="1F9D9CB3" w14:textId="7C9144EF" w:rsidR="002A2C30" w:rsidRDefault="002A2C30">
      <w:pPr>
        <w:pStyle w:val="Standard"/>
        <w:jc w:val="both"/>
        <w:rPr>
          <w:iCs/>
          <w:sz w:val="30"/>
          <w:szCs w:val="30"/>
        </w:rPr>
      </w:pPr>
    </w:p>
    <w:p w14:paraId="6C0E70B8" w14:textId="38A97CD6" w:rsidR="002A2C30" w:rsidRDefault="008D0571">
      <w:pPr>
        <w:pStyle w:val="Standard"/>
        <w:jc w:val="both"/>
        <w:rPr>
          <w:iCs/>
          <w:sz w:val="30"/>
          <w:szCs w:val="30"/>
        </w:rPr>
      </w:pPr>
      <w:r>
        <w:rPr>
          <w:iCs/>
          <w:sz w:val="30"/>
          <w:szCs w:val="30"/>
        </w:rPr>
        <w:t>w</w:t>
      </w:r>
      <w:r w:rsidR="002A2C30">
        <w:rPr>
          <w:iCs/>
          <w:sz w:val="30"/>
          <w:szCs w:val="30"/>
        </w:rPr>
        <w:t xml:space="preserve">here </w:t>
      </w:r>
      <m:oMath>
        <m:r>
          <w:rPr>
            <w:rFonts w:ascii="Cambria Math" w:hAnsi="Cambria Math"/>
            <w:sz w:val="30"/>
            <w:szCs w:val="30"/>
          </w:rPr>
          <m:t xml:space="preserve">c </m:t>
        </m:r>
      </m:oMath>
      <w:r>
        <w:rPr>
          <w:iCs/>
          <w:sz w:val="30"/>
          <w:szCs w:val="30"/>
        </w:rPr>
        <w:t>is the speed of light which is 300,000</w:t>
      </w:r>
      <w:r>
        <w:rPr>
          <w:iCs/>
          <w:sz w:val="30"/>
          <w:szCs w:val="30"/>
          <w:vertAlign w:val="superscript"/>
        </w:rPr>
        <w:t xml:space="preserve"> </w:t>
      </w:r>
      <w:r>
        <w:rPr>
          <w:iCs/>
          <w:sz w:val="30"/>
          <w:szCs w:val="30"/>
        </w:rPr>
        <w:t>km/s (kilometers per second</w:t>
      </w:r>
      <w:proofErr w:type="gramStart"/>
      <w:r>
        <w:rPr>
          <w:iCs/>
          <w:sz w:val="30"/>
          <w:szCs w:val="30"/>
        </w:rPr>
        <w:t>).</w:t>
      </w:r>
      <w:proofErr w:type="gramEnd"/>
    </w:p>
    <w:p w14:paraId="5BF1922F" w14:textId="5D81FA73" w:rsidR="008D0571" w:rsidRDefault="008D0571">
      <w:pPr>
        <w:pStyle w:val="Standard"/>
        <w:jc w:val="both"/>
        <w:rPr>
          <w:iCs/>
          <w:sz w:val="30"/>
          <w:szCs w:val="30"/>
        </w:rPr>
      </w:pPr>
    </w:p>
    <w:p w14:paraId="6E1CD07B" w14:textId="073E4156" w:rsidR="006450F4" w:rsidRDefault="006450F4" w:rsidP="008D0571">
      <w:pPr>
        <w:pStyle w:val="Standard"/>
        <w:ind w:left="720"/>
        <w:jc w:val="both"/>
        <w:rPr>
          <w:iCs/>
          <w:sz w:val="30"/>
          <w:szCs w:val="30"/>
        </w:rPr>
      </w:pPr>
    </w:p>
    <w:p w14:paraId="7A5D3B35" w14:textId="65B55E95" w:rsidR="00B72488" w:rsidRDefault="00B72488" w:rsidP="008D0571">
      <w:pPr>
        <w:pStyle w:val="Standard"/>
        <w:ind w:left="720"/>
        <w:jc w:val="both"/>
        <w:rPr>
          <w:iCs/>
          <w:sz w:val="30"/>
          <w:szCs w:val="30"/>
        </w:rPr>
      </w:pPr>
    </w:p>
    <w:p w14:paraId="79FA5D8E" w14:textId="14E41237" w:rsidR="00B72488" w:rsidRDefault="00B72488" w:rsidP="008D0571">
      <w:pPr>
        <w:pStyle w:val="Standard"/>
        <w:ind w:left="720"/>
        <w:jc w:val="both"/>
        <w:rPr>
          <w:iCs/>
          <w:sz w:val="30"/>
          <w:szCs w:val="30"/>
        </w:rPr>
      </w:pPr>
    </w:p>
    <w:p w14:paraId="0C9B84C0" w14:textId="45407924" w:rsidR="00B72488" w:rsidRDefault="00B72488" w:rsidP="008D0571">
      <w:pPr>
        <w:pStyle w:val="Standard"/>
        <w:ind w:left="720"/>
        <w:jc w:val="both"/>
        <w:rPr>
          <w:iCs/>
          <w:sz w:val="30"/>
          <w:szCs w:val="30"/>
        </w:rPr>
      </w:pPr>
    </w:p>
    <w:p w14:paraId="5574272E" w14:textId="640FE607" w:rsidR="00B72488" w:rsidRDefault="00B72488" w:rsidP="008D0571">
      <w:pPr>
        <w:pStyle w:val="Standard"/>
        <w:ind w:left="720"/>
        <w:jc w:val="both"/>
        <w:rPr>
          <w:iCs/>
          <w:sz w:val="30"/>
          <w:szCs w:val="30"/>
        </w:rPr>
      </w:pPr>
    </w:p>
    <w:p w14:paraId="50F87DF9" w14:textId="680594B8" w:rsidR="00B72488" w:rsidRDefault="00B72488" w:rsidP="008D0571">
      <w:pPr>
        <w:pStyle w:val="Standard"/>
        <w:ind w:left="720"/>
        <w:jc w:val="both"/>
        <w:rPr>
          <w:iCs/>
          <w:sz w:val="30"/>
          <w:szCs w:val="30"/>
        </w:rPr>
      </w:pPr>
    </w:p>
    <w:p w14:paraId="392739D3" w14:textId="30E22B78" w:rsidR="00B72488" w:rsidRDefault="00B72488" w:rsidP="008D0571">
      <w:pPr>
        <w:pStyle w:val="Standard"/>
        <w:ind w:left="720"/>
        <w:jc w:val="both"/>
        <w:rPr>
          <w:iCs/>
          <w:sz w:val="30"/>
          <w:szCs w:val="30"/>
        </w:rPr>
      </w:pPr>
    </w:p>
    <w:p w14:paraId="6FAA6FEF" w14:textId="78951FC1" w:rsidR="00B72488" w:rsidRDefault="00B72488" w:rsidP="008D0571">
      <w:pPr>
        <w:pStyle w:val="Standard"/>
        <w:ind w:left="720"/>
        <w:jc w:val="both"/>
        <w:rPr>
          <w:iCs/>
          <w:sz w:val="30"/>
          <w:szCs w:val="30"/>
        </w:rPr>
      </w:pPr>
    </w:p>
    <w:p w14:paraId="0BF019BD" w14:textId="15182D6C" w:rsidR="00B72488" w:rsidRDefault="00B72488" w:rsidP="008D0571">
      <w:pPr>
        <w:pStyle w:val="Standard"/>
        <w:ind w:left="720"/>
        <w:jc w:val="both"/>
        <w:rPr>
          <w:iCs/>
          <w:sz w:val="30"/>
          <w:szCs w:val="30"/>
        </w:rPr>
      </w:pPr>
    </w:p>
    <w:p w14:paraId="5B933FD4" w14:textId="3B049FAD" w:rsidR="00B72488" w:rsidRDefault="00B72488" w:rsidP="008D0571">
      <w:pPr>
        <w:pStyle w:val="Standard"/>
        <w:ind w:left="720"/>
        <w:jc w:val="both"/>
        <w:rPr>
          <w:iCs/>
          <w:sz w:val="30"/>
          <w:szCs w:val="30"/>
        </w:rPr>
      </w:pPr>
    </w:p>
    <w:p w14:paraId="3B6E8CC2" w14:textId="1B1AD14F" w:rsidR="00B72488" w:rsidRDefault="00B72488" w:rsidP="008D0571">
      <w:pPr>
        <w:pStyle w:val="Standard"/>
        <w:ind w:left="720"/>
        <w:jc w:val="both"/>
        <w:rPr>
          <w:iCs/>
          <w:sz w:val="30"/>
          <w:szCs w:val="30"/>
        </w:rPr>
      </w:pPr>
    </w:p>
    <w:p w14:paraId="6EDC8D93" w14:textId="1E30445A" w:rsidR="00B72488" w:rsidRDefault="00B72488" w:rsidP="008D0571">
      <w:pPr>
        <w:pStyle w:val="Standard"/>
        <w:ind w:left="720"/>
        <w:jc w:val="both"/>
        <w:rPr>
          <w:iCs/>
          <w:sz w:val="30"/>
          <w:szCs w:val="30"/>
        </w:rPr>
      </w:pPr>
    </w:p>
    <w:p w14:paraId="3CBB0597" w14:textId="6DD243F9" w:rsidR="00B72488" w:rsidRDefault="00B72488" w:rsidP="008D0571">
      <w:pPr>
        <w:pStyle w:val="Standard"/>
        <w:ind w:left="720"/>
        <w:jc w:val="both"/>
        <w:rPr>
          <w:iCs/>
          <w:sz w:val="30"/>
          <w:szCs w:val="30"/>
        </w:rPr>
      </w:pPr>
    </w:p>
    <w:p w14:paraId="3686AAA8" w14:textId="77777777" w:rsidR="00B72488" w:rsidRDefault="00B72488" w:rsidP="008D0571">
      <w:pPr>
        <w:pStyle w:val="Standard"/>
        <w:ind w:left="720"/>
        <w:jc w:val="both"/>
        <w:rPr>
          <w:iCs/>
          <w:sz w:val="30"/>
          <w:szCs w:val="30"/>
        </w:rPr>
      </w:pPr>
    </w:p>
    <w:p w14:paraId="684CEBB2" w14:textId="77777777" w:rsidR="008D0571" w:rsidRPr="008D0571" w:rsidRDefault="008D0571" w:rsidP="008D0571">
      <w:pPr>
        <w:pStyle w:val="Standard"/>
        <w:ind w:left="720"/>
        <w:jc w:val="both"/>
        <w:rPr>
          <w:iCs/>
          <w:sz w:val="30"/>
          <w:szCs w:val="30"/>
        </w:rPr>
      </w:pPr>
    </w:p>
    <w:p w14:paraId="50341D87" w14:textId="5CAE8172" w:rsidR="00A573D5" w:rsidRDefault="000C54B7">
      <w:pPr>
        <w:pStyle w:val="Standard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1</w:t>
      </w:r>
      <w:r w:rsidR="002D1CF9">
        <w:rPr>
          <w:sz w:val="30"/>
          <w:szCs w:val="30"/>
        </w:rPr>
        <w:t xml:space="preserve">. </w:t>
      </w:r>
      <w:r w:rsidR="006472D1">
        <w:rPr>
          <w:sz w:val="30"/>
          <w:szCs w:val="30"/>
        </w:rPr>
        <w:t>Complete t</w:t>
      </w:r>
      <w:r w:rsidR="00B72488">
        <w:rPr>
          <w:sz w:val="30"/>
          <w:szCs w:val="30"/>
        </w:rPr>
        <w:t>h</w:t>
      </w:r>
      <w:r w:rsidR="00410228">
        <w:rPr>
          <w:sz w:val="30"/>
          <w:szCs w:val="30"/>
        </w:rPr>
        <w:t>is</w:t>
      </w:r>
      <w:r w:rsidR="00B72488">
        <w:rPr>
          <w:sz w:val="30"/>
          <w:szCs w:val="30"/>
        </w:rPr>
        <w:t xml:space="preserve"> table </w:t>
      </w:r>
      <w:r w:rsidR="008D0571">
        <w:rPr>
          <w:sz w:val="30"/>
          <w:szCs w:val="30"/>
        </w:rPr>
        <w:t>by identifying H</w:t>
      </w:r>
      <w:r w:rsidR="008D0571">
        <w:rPr>
          <w:sz w:val="30"/>
          <w:szCs w:val="30"/>
        </w:rPr>
        <w:sym w:font="Symbol" w:char="F061"/>
      </w:r>
      <w:r w:rsidR="008D0571">
        <w:rPr>
          <w:sz w:val="30"/>
          <w:szCs w:val="30"/>
        </w:rPr>
        <w:t xml:space="preserve"> (</w:t>
      </w:r>
      <w:r w:rsidR="008D0571">
        <w:rPr>
          <w:sz w:val="30"/>
          <w:szCs w:val="30"/>
        </w:rPr>
        <w:sym w:font="Symbol" w:char="F06C"/>
      </w:r>
      <w:r w:rsidR="008D0571" w:rsidRPr="00906530">
        <w:rPr>
          <w:sz w:val="30"/>
          <w:szCs w:val="30"/>
          <w:vertAlign w:val="subscript"/>
        </w:rPr>
        <w:t>rest</w:t>
      </w:r>
      <w:r w:rsidR="008D0571">
        <w:rPr>
          <w:sz w:val="30"/>
          <w:szCs w:val="30"/>
        </w:rPr>
        <w:t xml:space="preserve"> = 6565Å) in the </w:t>
      </w:r>
      <w:r w:rsidR="00410228">
        <w:rPr>
          <w:sz w:val="30"/>
          <w:szCs w:val="30"/>
        </w:rPr>
        <w:t xml:space="preserve">quasar </w:t>
      </w:r>
      <w:r w:rsidR="008D0571">
        <w:rPr>
          <w:sz w:val="30"/>
          <w:szCs w:val="30"/>
        </w:rPr>
        <w:t xml:space="preserve">spectra on </w:t>
      </w:r>
      <w:r w:rsidR="006472D1">
        <w:rPr>
          <w:sz w:val="30"/>
          <w:szCs w:val="30"/>
        </w:rPr>
        <w:t>the following pages</w:t>
      </w:r>
      <w:r w:rsidR="008D0571">
        <w:rPr>
          <w:sz w:val="30"/>
          <w:szCs w:val="30"/>
        </w:rPr>
        <w:t xml:space="preserve"> and using the equations </w:t>
      </w:r>
      <w:r w:rsidR="00B72488">
        <w:rPr>
          <w:sz w:val="30"/>
          <w:szCs w:val="30"/>
        </w:rPr>
        <w:t>on the previous page</w:t>
      </w:r>
      <w:r w:rsidR="008D0571">
        <w:rPr>
          <w:sz w:val="30"/>
          <w:szCs w:val="30"/>
        </w:rPr>
        <w:t xml:space="preserve">. </w:t>
      </w:r>
      <w:r w:rsidR="006472D1">
        <w:rPr>
          <w:sz w:val="30"/>
          <w:szCs w:val="30"/>
        </w:rPr>
        <w:t xml:space="preserve">The second </w:t>
      </w:r>
      <w:r w:rsidR="00410228">
        <w:rPr>
          <w:sz w:val="30"/>
          <w:szCs w:val="30"/>
        </w:rPr>
        <w:t xml:space="preserve">column </w:t>
      </w:r>
      <w:r w:rsidR="006472D1">
        <w:rPr>
          <w:sz w:val="30"/>
          <w:szCs w:val="30"/>
        </w:rPr>
        <w:t xml:space="preserve">lists each quasar’s distance </w:t>
      </w:r>
      <w:r w:rsidR="006472D1" w:rsidRPr="006472D1">
        <w:rPr>
          <w:i/>
          <w:iCs/>
          <w:sz w:val="30"/>
          <w:szCs w:val="30"/>
        </w:rPr>
        <w:t>d</w:t>
      </w:r>
      <w:r w:rsidR="006472D1">
        <w:rPr>
          <w:sz w:val="30"/>
          <w:szCs w:val="30"/>
        </w:rPr>
        <w:t xml:space="preserve">. </w:t>
      </w:r>
      <w:r w:rsidR="006472D1" w:rsidRPr="006472D1">
        <w:rPr>
          <w:i/>
          <w:iCs/>
          <w:sz w:val="30"/>
          <w:szCs w:val="30"/>
        </w:rPr>
        <w:t>d</w:t>
      </w:r>
      <w:r w:rsidR="006472D1">
        <w:rPr>
          <w:sz w:val="30"/>
          <w:szCs w:val="30"/>
        </w:rPr>
        <w:t xml:space="preserve"> is given for you in </w:t>
      </w:r>
      <w:proofErr w:type="spellStart"/>
      <w:r w:rsidR="006472D1">
        <w:rPr>
          <w:sz w:val="30"/>
          <w:szCs w:val="30"/>
        </w:rPr>
        <w:t>Mpc</w:t>
      </w:r>
      <w:proofErr w:type="spellEnd"/>
      <w:r w:rsidR="006472D1">
        <w:rPr>
          <w:sz w:val="30"/>
          <w:szCs w:val="30"/>
        </w:rPr>
        <w:t xml:space="preserve"> (megaparsecs, millions of parsecs)</w:t>
      </w:r>
      <w:r w:rsidR="00410228">
        <w:rPr>
          <w:sz w:val="30"/>
          <w:szCs w:val="30"/>
        </w:rPr>
        <w:t>;</w:t>
      </w:r>
      <w:r w:rsidR="006472D1">
        <w:rPr>
          <w:sz w:val="30"/>
          <w:szCs w:val="30"/>
        </w:rPr>
        <w:t xml:space="preserve"> examining the angular size of </w:t>
      </w:r>
      <w:r w:rsidR="00410228">
        <w:rPr>
          <w:sz w:val="30"/>
          <w:szCs w:val="30"/>
        </w:rPr>
        <w:t>a</w:t>
      </w:r>
      <w:r w:rsidR="006472D1">
        <w:rPr>
          <w:sz w:val="30"/>
          <w:szCs w:val="30"/>
        </w:rPr>
        <w:t xml:space="preserve"> quasar can determine its distance as you did in your </w:t>
      </w:r>
      <w:r w:rsidR="006472D1" w:rsidRPr="006472D1">
        <w:rPr>
          <w:i/>
          <w:iCs/>
          <w:sz w:val="30"/>
          <w:szCs w:val="30"/>
        </w:rPr>
        <w:t>Image Analysis I</w:t>
      </w:r>
      <w:r w:rsidR="006472D1">
        <w:rPr>
          <w:sz w:val="30"/>
          <w:szCs w:val="30"/>
        </w:rPr>
        <w:t xml:space="preserve"> lab. </w:t>
      </w:r>
      <w:r w:rsidR="00410228">
        <w:rPr>
          <w:sz w:val="30"/>
          <w:szCs w:val="30"/>
        </w:rPr>
        <w:t>Record</w:t>
      </w:r>
      <w:r w:rsidR="008D0571">
        <w:rPr>
          <w:sz w:val="30"/>
          <w:szCs w:val="30"/>
        </w:rPr>
        <w:t xml:space="preserve"> </w:t>
      </w:r>
      <w:r w:rsidR="00B72488">
        <w:rPr>
          <w:sz w:val="30"/>
          <w:szCs w:val="30"/>
        </w:rPr>
        <w:t xml:space="preserve">the quasars’ </w:t>
      </w:r>
      <w:r w:rsidR="002D1CF9">
        <w:rPr>
          <w:sz w:val="30"/>
          <w:szCs w:val="30"/>
        </w:rPr>
        <w:t xml:space="preserve">observed </w:t>
      </w:r>
      <w:r w:rsidR="00491699">
        <w:rPr>
          <w:sz w:val="30"/>
          <w:szCs w:val="30"/>
        </w:rPr>
        <w:t>H</w:t>
      </w:r>
      <w:r w:rsidR="00491699">
        <w:rPr>
          <w:sz w:val="30"/>
          <w:szCs w:val="30"/>
        </w:rPr>
        <w:sym w:font="Symbol" w:char="F061"/>
      </w:r>
      <w:r w:rsidR="00491699">
        <w:rPr>
          <w:sz w:val="30"/>
          <w:szCs w:val="30"/>
        </w:rPr>
        <w:t xml:space="preserve"> </w:t>
      </w:r>
      <w:r w:rsidR="008D0571">
        <w:rPr>
          <w:sz w:val="30"/>
          <w:szCs w:val="30"/>
        </w:rPr>
        <w:t xml:space="preserve">wavelengths </w:t>
      </w:r>
      <w:r w:rsidR="008D0571">
        <w:rPr>
          <w:sz w:val="30"/>
          <w:szCs w:val="30"/>
        </w:rPr>
        <w:sym w:font="Symbol" w:char="F06C"/>
      </w:r>
      <w:proofErr w:type="spellStart"/>
      <w:r w:rsidR="008D0571">
        <w:rPr>
          <w:sz w:val="30"/>
          <w:szCs w:val="30"/>
          <w:vertAlign w:val="subscript"/>
        </w:rPr>
        <w:t>obs</w:t>
      </w:r>
      <w:proofErr w:type="spellEnd"/>
      <w:r w:rsidR="008D0571">
        <w:rPr>
          <w:sz w:val="30"/>
          <w:szCs w:val="30"/>
        </w:rPr>
        <w:t xml:space="preserve"> and find their</w:t>
      </w:r>
      <w:r w:rsidR="008D0571" w:rsidRPr="008D0571">
        <w:rPr>
          <w:sz w:val="30"/>
          <w:szCs w:val="30"/>
        </w:rPr>
        <w:t xml:space="preserve"> </w:t>
      </w:r>
      <w:proofErr w:type="spellStart"/>
      <w:r w:rsidR="008D0571">
        <w:rPr>
          <w:sz w:val="30"/>
          <w:szCs w:val="30"/>
        </w:rPr>
        <w:t>Δλ</w:t>
      </w:r>
      <w:proofErr w:type="spellEnd"/>
      <w:r w:rsidR="008D0571">
        <w:rPr>
          <w:sz w:val="30"/>
          <w:szCs w:val="30"/>
        </w:rPr>
        <w:t xml:space="preserve">, redshift </w:t>
      </w:r>
      <w:r w:rsidR="008D0571" w:rsidRPr="008D0571">
        <w:rPr>
          <w:i/>
          <w:iCs/>
          <w:sz w:val="30"/>
          <w:szCs w:val="30"/>
        </w:rPr>
        <w:t>z</w:t>
      </w:r>
      <w:r w:rsidR="008D0571">
        <w:rPr>
          <w:sz w:val="30"/>
          <w:szCs w:val="30"/>
        </w:rPr>
        <w:t xml:space="preserve">, and recessional velocity </w:t>
      </w:r>
      <w:r w:rsidR="008D0571" w:rsidRPr="008D0571">
        <w:rPr>
          <w:i/>
          <w:iCs/>
          <w:sz w:val="30"/>
          <w:szCs w:val="30"/>
        </w:rPr>
        <w:t>v</w:t>
      </w:r>
      <w:r w:rsidR="008D0571">
        <w:rPr>
          <w:sz w:val="30"/>
          <w:szCs w:val="30"/>
        </w:rPr>
        <w:t>.</w:t>
      </w:r>
      <w:r w:rsidR="00B72488">
        <w:rPr>
          <w:sz w:val="30"/>
          <w:szCs w:val="30"/>
        </w:rPr>
        <w:t xml:space="preserve"> The first 2 quasars have been done for you as </w:t>
      </w:r>
      <w:r w:rsidR="006472D1">
        <w:rPr>
          <w:sz w:val="30"/>
          <w:szCs w:val="30"/>
        </w:rPr>
        <w:t>examples</w:t>
      </w:r>
      <w:r w:rsidR="00B72488">
        <w:rPr>
          <w:sz w:val="30"/>
          <w:szCs w:val="30"/>
        </w:rPr>
        <w:t xml:space="preserve">, so you will only need to do the 5 on pages </w:t>
      </w:r>
      <w:r w:rsidR="00BA3C42">
        <w:rPr>
          <w:sz w:val="30"/>
          <w:szCs w:val="30"/>
        </w:rPr>
        <w:t>7</w:t>
      </w:r>
      <w:r w:rsidR="00B72488">
        <w:rPr>
          <w:sz w:val="30"/>
          <w:szCs w:val="30"/>
        </w:rPr>
        <w:t>-</w:t>
      </w:r>
      <w:r w:rsidR="00BA3C42">
        <w:rPr>
          <w:sz w:val="30"/>
          <w:szCs w:val="30"/>
        </w:rPr>
        <w:t>9</w:t>
      </w:r>
      <w:r w:rsidR="00B72488">
        <w:rPr>
          <w:sz w:val="30"/>
          <w:szCs w:val="30"/>
        </w:rPr>
        <w:t>.</w:t>
      </w:r>
    </w:p>
    <w:p w14:paraId="7CAD1234" w14:textId="77777777" w:rsidR="006472D1" w:rsidRDefault="006472D1">
      <w:pPr>
        <w:pStyle w:val="Standard"/>
        <w:jc w:val="both"/>
        <w:rPr>
          <w:sz w:val="30"/>
          <w:szCs w:val="3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45"/>
        <w:gridCol w:w="1440"/>
        <w:gridCol w:w="1080"/>
        <w:gridCol w:w="2610"/>
        <w:gridCol w:w="1530"/>
        <w:gridCol w:w="1957"/>
      </w:tblGrid>
      <w:tr w:rsidR="00410228" w14:paraId="4CB9B95C" w14:textId="77777777" w:rsidTr="00314CC1">
        <w:tc>
          <w:tcPr>
            <w:tcW w:w="1345" w:type="dxa"/>
            <w:shd w:val="clear" w:color="auto" w:fill="D9D9D9" w:themeFill="background1" w:themeFillShade="D9"/>
          </w:tcPr>
          <w:p w14:paraId="633F1466" w14:textId="13C889E5" w:rsidR="00B72488" w:rsidRDefault="00B72488" w:rsidP="00B72488">
            <w:pPr>
              <w:pStyle w:val="Standard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Quasar</w:t>
            </w:r>
          </w:p>
        </w:tc>
        <w:tc>
          <w:tcPr>
            <w:tcW w:w="1440" w:type="dxa"/>
            <w:shd w:val="clear" w:color="auto" w:fill="D9D9D9" w:themeFill="background1" w:themeFillShade="D9"/>
          </w:tcPr>
          <w:p w14:paraId="2C36FD7A" w14:textId="77777777" w:rsidR="00B72488" w:rsidRDefault="00B72488" w:rsidP="00B72488">
            <w:pPr>
              <w:pStyle w:val="Standard"/>
              <w:jc w:val="center"/>
              <w:rPr>
                <w:i/>
                <w:iCs/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distance </w:t>
            </w:r>
            <w:r w:rsidRPr="00B72488">
              <w:rPr>
                <w:i/>
                <w:iCs/>
                <w:sz w:val="30"/>
                <w:szCs w:val="30"/>
              </w:rPr>
              <w:t>d</w:t>
            </w:r>
          </w:p>
          <w:p w14:paraId="05FE7F66" w14:textId="4A4ECC85" w:rsidR="00B72488" w:rsidRDefault="00B72488" w:rsidP="00B72488">
            <w:pPr>
              <w:pStyle w:val="Standard"/>
              <w:jc w:val="center"/>
              <w:rPr>
                <w:sz w:val="30"/>
                <w:szCs w:val="30"/>
              </w:rPr>
            </w:pPr>
            <w:r w:rsidRPr="00B72488">
              <w:rPr>
                <w:sz w:val="30"/>
                <w:szCs w:val="30"/>
              </w:rPr>
              <w:t>(</w:t>
            </w:r>
            <w:proofErr w:type="spellStart"/>
            <w:r w:rsidRPr="006472D1">
              <w:rPr>
                <w:sz w:val="30"/>
                <w:szCs w:val="30"/>
              </w:rPr>
              <w:t>Mpc</w:t>
            </w:r>
            <w:proofErr w:type="spellEnd"/>
            <w:r w:rsidRPr="00B72488">
              <w:rPr>
                <w:sz w:val="30"/>
                <w:szCs w:val="30"/>
              </w:rPr>
              <w:t>)</w:t>
            </w:r>
          </w:p>
        </w:tc>
        <w:tc>
          <w:tcPr>
            <w:tcW w:w="1080" w:type="dxa"/>
            <w:shd w:val="clear" w:color="auto" w:fill="D9D9D9" w:themeFill="background1" w:themeFillShade="D9"/>
          </w:tcPr>
          <w:p w14:paraId="1BB363CB" w14:textId="5D8B233C" w:rsidR="00B72488" w:rsidRDefault="00B72488" w:rsidP="00B72488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λ</w:t>
            </w:r>
            <w:r>
              <w:rPr>
                <w:sz w:val="30"/>
                <w:szCs w:val="30"/>
                <w:vertAlign w:val="subscript"/>
              </w:rPr>
              <w:t>obs</w:t>
            </w:r>
            <w:proofErr w:type="spellEnd"/>
            <w:r>
              <w:rPr>
                <w:sz w:val="30"/>
                <w:szCs w:val="30"/>
                <w:vertAlign w:val="subscript"/>
              </w:rPr>
              <w:t xml:space="preserve"> </w:t>
            </w:r>
          </w:p>
          <w:p w14:paraId="0F6A2694" w14:textId="03FE5BFA" w:rsidR="00B72488" w:rsidRDefault="00B72488" w:rsidP="00B72488">
            <w:pPr>
              <w:pStyle w:val="Standard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(Å)</w:t>
            </w:r>
          </w:p>
        </w:tc>
        <w:tc>
          <w:tcPr>
            <w:tcW w:w="2610" w:type="dxa"/>
            <w:shd w:val="clear" w:color="auto" w:fill="D9D9D9" w:themeFill="background1" w:themeFillShade="D9"/>
          </w:tcPr>
          <w:p w14:paraId="62B64F4C" w14:textId="77777777" w:rsidR="00B72488" w:rsidRDefault="00B72488" w:rsidP="00B72488">
            <w:pPr>
              <w:pStyle w:val="TableContents"/>
              <w:jc w:val="center"/>
              <w:rPr>
                <w:sz w:val="30"/>
                <w:szCs w:val="30"/>
                <w:vertAlign w:val="subscript"/>
              </w:rPr>
            </w:pPr>
            <w:proofErr w:type="spellStart"/>
            <w:r>
              <w:rPr>
                <w:sz w:val="30"/>
                <w:szCs w:val="30"/>
              </w:rPr>
              <w:t>Δλ</w:t>
            </w:r>
            <w:proofErr w:type="spellEnd"/>
            <w:r>
              <w:rPr>
                <w:sz w:val="30"/>
                <w:szCs w:val="30"/>
              </w:rPr>
              <w:t xml:space="preserve"> = </w:t>
            </w:r>
            <w:proofErr w:type="spellStart"/>
            <w:r>
              <w:rPr>
                <w:sz w:val="30"/>
                <w:szCs w:val="30"/>
              </w:rPr>
              <w:t>λ</w:t>
            </w:r>
            <w:r>
              <w:rPr>
                <w:sz w:val="30"/>
                <w:szCs w:val="30"/>
                <w:vertAlign w:val="subscript"/>
              </w:rPr>
              <w:t>obs</w:t>
            </w:r>
            <w:proofErr w:type="spellEnd"/>
            <w:r>
              <w:rPr>
                <w:sz w:val="30"/>
                <w:szCs w:val="30"/>
              </w:rPr>
              <w:t xml:space="preserve"> – </w:t>
            </w:r>
            <w:proofErr w:type="spellStart"/>
            <w:r>
              <w:rPr>
                <w:sz w:val="30"/>
                <w:szCs w:val="30"/>
              </w:rPr>
              <w:t>λ</w:t>
            </w:r>
            <w:r>
              <w:rPr>
                <w:sz w:val="30"/>
                <w:szCs w:val="30"/>
                <w:vertAlign w:val="subscript"/>
              </w:rPr>
              <w:t>rest</w:t>
            </w:r>
            <w:proofErr w:type="spellEnd"/>
            <w:r>
              <w:rPr>
                <w:sz w:val="30"/>
                <w:szCs w:val="30"/>
                <w:vertAlign w:val="subscript"/>
              </w:rPr>
              <w:t xml:space="preserve"> </w:t>
            </w:r>
          </w:p>
          <w:p w14:paraId="7656A9EB" w14:textId="5D1DFE6C" w:rsidR="00B72488" w:rsidRDefault="00B72488" w:rsidP="00B72488">
            <w:pPr>
              <w:pStyle w:val="TableContents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(Å)</w:t>
            </w:r>
          </w:p>
        </w:tc>
        <w:tc>
          <w:tcPr>
            <w:tcW w:w="1530" w:type="dxa"/>
            <w:shd w:val="clear" w:color="auto" w:fill="D9D9D9" w:themeFill="background1" w:themeFillShade="D9"/>
          </w:tcPr>
          <w:p w14:paraId="75C19860" w14:textId="070CFD31" w:rsidR="00B72488" w:rsidRPr="00B72488" w:rsidRDefault="00B72488" w:rsidP="00B72488">
            <w:pPr>
              <w:pStyle w:val="Standard"/>
              <w:jc w:val="center"/>
              <w:rPr>
                <w:i/>
                <w:iCs/>
                <w:sz w:val="30"/>
                <w:szCs w:val="30"/>
              </w:rPr>
            </w:pPr>
            <m:oMathPara>
              <m:oMath>
                <m:r>
                  <w:rPr>
                    <w:rFonts w:ascii="Cambria Math" w:hAnsi="Cambria Math"/>
                    <w:sz w:val="30"/>
                    <w:szCs w:val="30"/>
                  </w:rPr>
                  <m:t>z=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iCs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30"/>
                        <w:szCs w:val="30"/>
                      </w:rPr>
                      <m:t>∆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30"/>
                        <w:szCs w:val="30"/>
                      </w:rPr>
                      <m:t>λ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Cs/>
                            <w:sz w:val="30"/>
                            <w:szCs w:val="30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30"/>
                            <w:szCs w:val="30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30"/>
                            <w:szCs w:val="30"/>
                          </w:rPr>
                          <m:t>rest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1957" w:type="dxa"/>
            <w:shd w:val="clear" w:color="auto" w:fill="D9D9D9" w:themeFill="background1" w:themeFillShade="D9"/>
          </w:tcPr>
          <w:p w14:paraId="1437E100" w14:textId="333BF579" w:rsidR="00B72488" w:rsidRPr="002A2C30" w:rsidRDefault="00B72488" w:rsidP="00B72488">
            <w:pPr>
              <w:pStyle w:val="Standard"/>
              <w:jc w:val="center"/>
              <w:rPr>
                <w:iCs/>
                <w:sz w:val="30"/>
                <w:szCs w:val="30"/>
              </w:rPr>
            </w:pPr>
            <m:oMathPara>
              <m:oMath>
                <m:r>
                  <w:rPr>
                    <w:rFonts w:ascii="Cambria Math" w:hAnsi="Cambria Math"/>
                    <w:sz w:val="30"/>
                    <w:szCs w:val="30"/>
                  </w:rPr>
                  <m:t>v=cz</m:t>
                </m:r>
              </m:oMath>
            </m:oMathPara>
          </w:p>
          <w:p w14:paraId="1EFF8C65" w14:textId="1B7C83BF" w:rsidR="00B72488" w:rsidRDefault="00B72488" w:rsidP="00B72488">
            <w:pPr>
              <w:pStyle w:val="Standard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(km/s)</w:t>
            </w:r>
          </w:p>
        </w:tc>
      </w:tr>
      <w:tr w:rsidR="00314CC1" w14:paraId="14FA60DA" w14:textId="77777777" w:rsidTr="00314CC1">
        <w:tc>
          <w:tcPr>
            <w:tcW w:w="1345" w:type="dxa"/>
          </w:tcPr>
          <w:p w14:paraId="2B887FAE" w14:textId="77777777" w:rsidR="00B72488" w:rsidRDefault="00B72488">
            <w:pPr>
              <w:pStyle w:val="Standard"/>
              <w:jc w:val="both"/>
              <w:rPr>
                <w:sz w:val="30"/>
                <w:szCs w:val="30"/>
              </w:rPr>
            </w:pPr>
          </w:p>
          <w:p w14:paraId="7047A2D2" w14:textId="0CDA0022" w:rsidR="00B72488" w:rsidRDefault="00B72488">
            <w:pPr>
              <w:pStyle w:val="Standard"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J0927</w:t>
            </w:r>
          </w:p>
          <w:p w14:paraId="5DB05C6B" w14:textId="2F6702D8" w:rsidR="00B72488" w:rsidRDefault="006472D1">
            <w:pPr>
              <w:pStyle w:val="Standard"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(page 6)</w:t>
            </w:r>
          </w:p>
          <w:p w14:paraId="0C08E0E2" w14:textId="2E96F527" w:rsidR="00B72488" w:rsidRDefault="00B72488">
            <w:pPr>
              <w:pStyle w:val="Standard"/>
              <w:jc w:val="both"/>
              <w:rPr>
                <w:sz w:val="30"/>
                <w:szCs w:val="30"/>
              </w:rPr>
            </w:pPr>
          </w:p>
        </w:tc>
        <w:tc>
          <w:tcPr>
            <w:tcW w:w="1440" w:type="dxa"/>
            <w:shd w:val="clear" w:color="auto" w:fill="F6DCDE"/>
          </w:tcPr>
          <w:p w14:paraId="48BDE1CE" w14:textId="77777777" w:rsidR="00B72488" w:rsidRPr="00BA069E" w:rsidRDefault="00B72488">
            <w:pPr>
              <w:pStyle w:val="Standard"/>
              <w:jc w:val="both"/>
              <w:rPr>
                <w:color w:val="7030A0"/>
                <w:sz w:val="30"/>
                <w:szCs w:val="30"/>
              </w:rPr>
            </w:pPr>
          </w:p>
          <w:p w14:paraId="4BA7E524" w14:textId="3379EA2B" w:rsidR="006472D1" w:rsidRPr="00BA069E" w:rsidRDefault="006472D1">
            <w:pPr>
              <w:pStyle w:val="Standard"/>
              <w:jc w:val="both"/>
              <w:rPr>
                <w:color w:val="7030A0"/>
                <w:sz w:val="30"/>
                <w:szCs w:val="30"/>
              </w:rPr>
            </w:pPr>
            <w:r w:rsidRPr="00BA069E">
              <w:rPr>
                <w:color w:val="000000" w:themeColor="text1"/>
                <w:sz w:val="30"/>
                <w:szCs w:val="30"/>
              </w:rPr>
              <w:t xml:space="preserve">586 </w:t>
            </w:r>
            <w:proofErr w:type="spellStart"/>
            <w:r w:rsidRPr="00BA069E">
              <w:rPr>
                <w:color w:val="000000" w:themeColor="text1"/>
                <w:sz w:val="30"/>
                <w:szCs w:val="30"/>
              </w:rPr>
              <w:t>Mpc</w:t>
            </w:r>
            <w:proofErr w:type="spellEnd"/>
          </w:p>
        </w:tc>
        <w:tc>
          <w:tcPr>
            <w:tcW w:w="1080" w:type="dxa"/>
          </w:tcPr>
          <w:p w14:paraId="542790C3" w14:textId="77777777" w:rsidR="00B72488" w:rsidRPr="00BA069E" w:rsidRDefault="00B72488">
            <w:pPr>
              <w:pStyle w:val="Standard"/>
              <w:jc w:val="both"/>
              <w:rPr>
                <w:color w:val="7030A0"/>
                <w:sz w:val="30"/>
                <w:szCs w:val="30"/>
              </w:rPr>
            </w:pPr>
          </w:p>
          <w:p w14:paraId="030E61E9" w14:textId="733E9F11" w:rsidR="00410228" w:rsidRPr="00BA3C42" w:rsidRDefault="00410228">
            <w:pPr>
              <w:pStyle w:val="Standard"/>
              <w:jc w:val="both"/>
              <w:rPr>
                <w:b/>
                <w:bCs/>
                <w:color w:val="7030A0"/>
                <w:sz w:val="30"/>
                <w:szCs w:val="30"/>
              </w:rPr>
            </w:pPr>
            <w:r w:rsidRPr="00BA3C42">
              <w:rPr>
                <w:b/>
                <w:bCs/>
                <w:color w:val="7030A0"/>
                <w:sz w:val="30"/>
                <w:szCs w:val="30"/>
              </w:rPr>
              <w:t>7600Å</w:t>
            </w:r>
          </w:p>
        </w:tc>
        <w:tc>
          <w:tcPr>
            <w:tcW w:w="2610" w:type="dxa"/>
          </w:tcPr>
          <w:p w14:paraId="2AAC4A49" w14:textId="77777777" w:rsidR="00B72488" w:rsidRPr="00BA069E" w:rsidRDefault="00B72488">
            <w:pPr>
              <w:pStyle w:val="Standard"/>
              <w:jc w:val="both"/>
              <w:rPr>
                <w:color w:val="7030A0"/>
                <w:sz w:val="30"/>
                <w:szCs w:val="30"/>
              </w:rPr>
            </w:pPr>
          </w:p>
          <w:p w14:paraId="24CF5384" w14:textId="4FB0E393" w:rsidR="00410228" w:rsidRPr="00BA069E" w:rsidRDefault="00410228" w:rsidP="00410228">
            <w:pPr>
              <w:pStyle w:val="Standard"/>
              <w:jc w:val="center"/>
              <w:rPr>
                <w:color w:val="7030A0"/>
                <w:sz w:val="28"/>
                <w:szCs w:val="28"/>
              </w:rPr>
            </w:pPr>
            <w:proofErr w:type="spellStart"/>
            <w:r w:rsidRPr="00BA069E">
              <w:rPr>
                <w:color w:val="7030A0"/>
                <w:sz w:val="28"/>
                <w:szCs w:val="28"/>
              </w:rPr>
              <w:t>Δλ</w:t>
            </w:r>
            <w:proofErr w:type="spellEnd"/>
            <w:r w:rsidRPr="00BA069E">
              <w:rPr>
                <w:color w:val="7030A0"/>
                <w:sz w:val="28"/>
                <w:szCs w:val="28"/>
              </w:rPr>
              <w:t xml:space="preserve"> = 7600Å - 6565Å</w:t>
            </w:r>
          </w:p>
          <w:p w14:paraId="59CED43A" w14:textId="1E224DFD" w:rsidR="00410228" w:rsidRPr="00BA069E" w:rsidRDefault="00410228" w:rsidP="00410228">
            <w:pPr>
              <w:pStyle w:val="Standard"/>
              <w:jc w:val="center"/>
              <w:rPr>
                <w:color w:val="7030A0"/>
                <w:sz w:val="30"/>
                <w:szCs w:val="30"/>
              </w:rPr>
            </w:pPr>
            <w:r w:rsidRPr="00BA069E">
              <w:rPr>
                <w:color w:val="7030A0"/>
                <w:sz w:val="30"/>
                <w:szCs w:val="30"/>
              </w:rPr>
              <w:t xml:space="preserve">= </w:t>
            </w:r>
            <w:r w:rsidRPr="00BA069E">
              <w:rPr>
                <w:b/>
                <w:bCs/>
                <w:color w:val="7030A0"/>
                <w:sz w:val="30"/>
                <w:szCs w:val="30"/>
              </w:rPr>
              <w:t>1035 Å</w:t>
            </w:r>
          </w:p>
        </w:tc>
        <w:tc>
          <w:tcPr>
            <w:tcW w:w="1530" w:type="dxa"/>
          </w:tcPr>
          <w:p w14:paraId="7FD5A39F" w14:textId="77777777" w:rsidR="00B72488" w:rsidRPr="00BA069E" w:rsidRDefault="00B72488">
            <w:pPr>
              <w:pStyle w:val="Standard"/>
              <w:jc w:val="both"/>
              <w:rPr>
                <w:color w:val="7030A0"/>
                <w:sz w:val="30"/>
                <w:szCs w:val="30"/>
              </w:rPr>
            </w:pPr>
          </w:p>
          <w:p w14:paraId="15907FA1" w14:textId="77777777" w:rsidR="00410228" w:rsidRPr="00BA069E" w:rsidRDefault="00410228" w:rsidP="00410228">
            <w:pPr>
              <w:pStyle w:val="Standard"/>
              <w:jc w:val="center"/>
              <w:rPr>
                <w:iCs/>
                <w:color w:val="7030A0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7030A0"/>
                  </w:rPr>
                  <m:t>z=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iCs/>
                        <w:color w:val="7030A0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7030A0"/>
                      </w:rPr>
                      <m:t>1035 Å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7030A0"/>
                      </w:rPr>
                      <m:t>6565Å</m:t>
                    </m:r>
                  </m:den>
                </m:f>
              </m:oMath>
            </m:oMathPara>
          </w:p>
          <w:p w14:paraId="6EB091D5" w14:textId="21248FEA" w:rsidR="00410228" w:rsidRPr="00BA069E" w:rsidRDefault="00410228" w:rsidP="00410228">
            <w:pPr>
              <w:pStyle w:val="Standard"/>
              <w:jc w:val="center"/>
              <w:rPr>
                <w:color w:val="7030A0"/>
                <w:sz w:val="30"/>
                <w:szCs w:val="30"/>
              </w:rPr>
            </w:pPr>
            <w:r w:rsidRPr="00BA069E">
              <w:rPr>
                <w:color w:val="7030A0"/>
                <w:sz w:val="30"/>
                <w:szCs w:val="30"/>
              </w:rPr>
              <w:t xml:space="preserve">= </w:t>
            </w:r>
            <w:r w:rsidRPr="00BA069E">
              <w:rPr>
                <w:b/>
                <w:bCs/>
                <w:color w:val="7030A0"/>
                <w:sz w:val="30"/>
                <w:szCs w:val="30"/>
              </w:rPr>
              <w:t>0.1</w:t>
            </w:r>
            <w:r w:rsidR="00314CC1">
              <w:rPr>
                <w:b/>
                <w:bCs/>
                <w:color w:val="7030A0"/>
                <w:sz w:val="30"/>
                <w:szCs w:val="30"/>
              </w:rPr>
              <w:t>6</w:t>
            </w:r>
          </w:p>
        </w:tc>
        <w:tc>
          <w:tcPr>
            <w:tcW w:w="1957" w:type="dxa"/>
            <w:shd w:val="clear" w:color="auto" w:fill="DEEAF6" w:themeFill="accent5" w:themeFillTint="33"/>
          </w:tcPr>
          <w:p w14:paraId="6F45F142" w14:textId="77777777" w:rsidR="00BA069E" w:rsidRPr="00BA069E" w:rsidRDefault="00BA069E" w:rsidP="00BA069E">
            <w:pPr>
              <w:pStyle w:val="Standard"/>
              <w:jc w:val="center"/>
              <w:rPr>
                <w:color w:val="7030A0"/>
              </w:rPr>
            </w:pPr>
          </w:p>
          <w:p w14:paraId="73551A14" w14:textId="0DF2FF25" w:rsidR="00410228" w:rsidRPr="00BA069E" w:rsidRDefault="00BA069E" w:rsidP="00BA069E">
            <w:pPr>
              <w:pStyle w:val="Standard"/>
              <w:jc w:val="center"/>
              <w:rPr>
                <w:color w:val="7030A0"/>
              </w:rPr>
            </w:pPr>
            <w:r w:rsidRPr="00BA069E">
              <w:rPr>
                <w:i/>
                <w:iCs/>
                <w:color w:val="7030A0"/>
              </w:rPr>
              <w:t>v</w:t>
            </w:r>
            <w:r w:rsidRPr="00BA069E">
              <w:rPr>
                <w:color w:val="7030A0"/>
              </w:rPr>
              <w:t>=30</w:t>
            </w:r>
            <w:r w:rsidR="00314CC1">
              <w:rPr>
                <w:color w:val="7030A0"/>
              </w:rPr>
              <w:t>0</w:t>
            </w:r>
            <w:r w:rsidRPr="00BA069E">
              <w:rPr>
                <w:color w:val="7030A0"/>
              </w:rPr>
              <w:t>0</w:t>
            </w:r>
            <w:r w:rsidR="00314CC1">
              <w:rPr>
                <w:color w:val="7030A0"/>
              </w:rPr>
              <w:t>0</w:t>
            </w:r>
            <w:r w:rsidRPr="00BA069E">
              <w:rPr>
                <w:color w:val="7030A0"/>
              </w:rPr>
              <w:t>0</w:t>
            </w:r>
            <w:r w:rsidRPr="00BA069E">
              <w:rPr>
                <w:color w:val="7030A0"/>
              </w:rPr>
              <w:sym w:font="Symbol" w:char="F0B4"/>
            </w:r>
            <w:r w:rsidRPr="00BA069E">
              <w:rPr>
                <w:color w:val="7030A0"/>
              </w:rPr>
              <w:t>0.16</w:t>
            </w:r>
          </w:p>
          <w:p w14:paraId="06D78448" w14:textId="451F66DE" w:rsidR="00BA069E" w:rsidRPr="00BA069E" w:rsidRDefault="00BA069E" w:rsidP="00BA069E">
            <w:pPr>
              <w:pStyle w:val="Standard"/>
              <w:jc w:val="center"/>
              <w:rPr>
                <w:iCs/>
                <w:color w:val="7030A0"/>
                <w:sz w:val="30"/>
                <w:szCs w:val="30"/>
              </w:rPr>
            </w:pPr>
            <w:r w:rsidRPr="00BA069E">
              <w:rPr>
                <w:color w:val="7030A0"/>
              </w:rPr>
              <w:t>=</w:t>
            </w:r>
            <w:r w:rsidRPr="00BA069E">
              <w:rPr>
                <w:b/>
                <w:bCs/>
                <w:color w:val="7030A0"/>
              </w:rPr>
              <w:t>4</w:t>
            </w:r>
            <w:r w:rsidR="00314CC1">
              <w:rPr>
                <w:b/>
                <w:bCs/>
                <w:color w:val="7030A0"/>
              </w:rPr>
              <w:t>8000</w:t>
            </w:r>
            <w:r w:rsidRPr="00BA069E">
              <w:rPr>
                <w:b/>
                <w:bCs/>
                <w:color w:val="7030A0"/>
              </w:rPr>
              <w:t xml:space="preserve"> km/s</w:t>
            </w:r>
          </w:p>
        </w:tc>
      </w:tr>
      <w:tr w:rsidR="00314CC1" w14:paraId="70DAEEA9" w14:textId="77777777" w:rsidTr="00314CC1">
        <w:tc>
          <w:tcPr>
            <w:tcW w:w="1345" w:type="dxa"/>
          </w:tcPr>
          <w:p w14:paraId="7715AA72" w14:textId="77777777" w:rsidR="00BA069E" w:rsidRDefault="00BA069E" w:rsidP="00BA069E">
            <w:pPr>
              <w:pStyle w:val="Standard"/>
              <w:jc w:val="both"/>
              <w:rPr>
                <w:sz w:val="30"/>
                <w:szCs w:val="30"/>
              </w:rPr>
            </w:pPr>
          </w:p>
          <w:p w14:paraId="417AF126" w14:textId="061BD1ED" w:rsidR="00BA069E" w:rsidRDefault="00BA069E" w:rsidP="00BA069E">
            <w:pPr>
              <w:pStyle w:val="Standard"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J1236</w:t>
            </w:r>
          </w:p>
          <w:p w14:paraId="398FA699" w14:textId="4B560D12" w:rsidR="00BA069E" w:rsidRDefault="00BA069E" w:rsidP="00BA069E">
            <w:pPr>
              <w:pStyle w:val="Standard"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(page </w:t>
            </w:r>
            <w:r w:rsidR="002928ED">
              <w:rPr>
                <w:sz w:val="30"/>
                <w:szCs w:val="30"/>
              </w:rPr>
              <w:t>6</w:t>
            </w:r>
            <w:r>
              <w:rPr>
                <w:sz w:val="30"/>
                <w:szCs w:val="30"/>
              </w:rPr>
              <w:t>)</w:t>
            </w:r>
          </w:p>
          <w:p w14:paraId="6462427E" w14:textId="1538DCCA" w:rsidR="00BA069E" w:rsidRDefault="00BA069E" w:rsidP="00BA069E">
            <w:pPr>
              <w:pStyle w:val="Standard"/>
              <w:jc w:val="both"/>
              <w:rPr>
                <w:sz w:val="30"/>
                <w:szCs w:val="30"/>
              </w:rPr>
            </w:pPr>
          </w:p>
        </w:tc>
        <w:tc>
          <w:tcPr>
            <w:tcW w:w="1440" w:type="dxa"/>
            <w:shd w:val="clear" w:color="auto" w:fill="F6DCDE"/>
          </w:tcPr>
          <w:p w14:paraId="50FCB6B1" w14:textId="77777777" w:rsidR="00BA069E" w:rsidRDefault="00BA069E" w:rsidP="00BA069E">
            <w:pPr>
              <w:pStyle w:val="Standard"/>
              <w:jc w:val="both"/>
              <w:rPr>
                <w:color w:val="000000" w:themeColor="text1"/>
                <w:sz w:val="30"/>
                <w:szCs w:val="30"/>
              </w:rPr>
            </w:pPr>
          </w:p>
          <w:p w14:paraId="289DB790" w14:textId="6E51CB2F" w:rsidR="00BA069E" w:rsidRPr="006472D1" w:rsidRDefault="00BA069E" w:rsidP="00BA069E">
            <w:pPr>
              <w:pStyle w:val="Standard"/>
              <w:jc w:val="both"/>
              <w:rPr>
                <w:color w:val="000000" w:themeColor="text1"/>
                <w:sz w:val="30"/>
                <w:szCs w:val="30"/>
              </w:rPr>
            </w:pPr>
            <w:r>
              <w:rPr>
                <w:color w:val="000000" w:themeColor="text1"/>
                <w:sz w:val="30"/>
                <w:szCs w:val="30"/>
              </w:rPr>
              <w:t xml:space="preserve">681 </w:t>
            </w:r>
            <w:proofErr w:type="spellStart"/>
            <w:r>
              <w:rPr>
                <w:color w:val="000000" w:themeColor="text1"/>
                <w:sz w:val="30"/>
                <w:szCs w:val="30"/>
              </w:rPr>
              <w:t>Mpc</w:t>
            </w:r>
            <w:proofErr w:type="spellEnd"/>
          </w:p>
        </w:tc>
        <w:tc>
          <w:tcPr>
            <w:tcW w:w="1080" w:type="dxa"/>
          </w:tcPr>
          <w:p w14:paraId="6CE3B565" w14:textId="77777777" w:rsidR="00BA069E" w:rsidRDefault="00BA069E" w:rsidP="00BA069E">
            <w:pPr>
              <w:pStyle w:val="Standard"/>
              <w:jc w:val="both"/>
              <w:rPr>
                <w:sz w:val="30"/>
                <w:szCs w:val="30"/>
              </w:rPr>
            </w:pPr>
          </w:p>
          <w:p w14:paraId="4597D658" w14:textId="788702C9" w:rsidR="00BA069E" w:rsidRPr="00BA3C42" w:rsidRDefault="00BA069E" w:rsidP="00BA069E">
            <w:pPr>
              <w:pStyle w:val="Standard"/>
              <w:jc w:val="both"/>
              <w:rPr>
                <w:b/>
                <w:bCs/>
                <w:sz w:val="30"/>
                <w:szCs w:val="30"/>
              </w:rPr>
            </w:pPr>
            <w:r w:rsidRPr="00BA3C42">
              <w:rPr>
                <w:b/>
                <w:bCs/>
                <w:color w:val="7030A0"/>
                <w:sz w:val="30"/>
                <w:szCs w:val="30"/>
              </w:rPr>
              <w:t>7800Å</w:t>
            </w:r>
          </w:p>
        </w:tc>
        <w:tc>
          <w:tcPr>
            <w:tcW w:w="2610" w:type="dxa"/>
          </w:tcPr>
          <w:p w14:paraId="1C58BE27" w14:textId="77777777" w:rsidR="00BA069E" w:rsidRPr="00BA069E" w:rsidRDefault="00BA069E" w:rsidP="00BA069E">
            <w:pPr>
              <w:pStyle w:val="Standard"/>
              <w:jc w:val="center"/>
              <w:rPr>
                <w:color w:val="7030A0"/>
                <w:sz w:val="30"/>
                <w:szCs w:val="30"/>
              </w:rPr>
            </w:pPr>
          </w:p>
          <w:p w14:paraId="138397DE" w14:textId="0EA7D688" w:rsidR="00BA069E" w:rsidRPr="00BA069E" w:rsidRDefault="00BA069E" w:rsidP="00BA069E">
            <w:pPr>
              <w:pStyle w:val="Standard"/>
              <w:jc w:val="center"/>
              <w:rPr>
                <w:color w:val="7030A0"/>
                <w:sz w:val="28"/>
                <w:szCs w:val="28"/>
              </w:rPr>
            </w:pPr>
            <w:proofErr w:type="spellStart"/>
            <w:r w:rsidRPr="00BA069E">
              <w:rPr>
                <w:color w:val="7030A0"/>
                <w:sz w:val="28"/>
                <w:szCs w:val="28"/>
              </w:rPr>
              <w:t>Δλ</w:t>
            </w:r>
            <w:proofErr w:type="spellEnd"/>
            <w:r w:rsidRPr="00BA069E">
              <w:rPr>
                <w:color w:val="7030A0"/>
                <w:sz w:val="28"/>
                <w:szCs w:val="28"/>
              </w:rPr>
              <w:t xml:space="preserve"> = 7</w:t>
            </w:r>
            <w:r>
              <w:rPr>
                <w:color w:val="7030A0"/>
                <w:sz w:val="28"/>
                <w:szCs w:val="28"/>
              </w:rPr>
              <w:t>8</w:t>
            </w:r>
            <w:r w:rsidRPr="00BA069E">
              <w:rPr>
                <w:color w:val="7030A0"/>
                <w:sz w:val="28"/>
                <w:szCs w:val="28"/>
              </w:rPr>
              <w:t>00Å - 6</w:t>
            </w:r>
            <w:r>
              <w:rPr>
                <w:color w:val="7030A0"/>
                <w:sz w:val="28"/>
                <w:szCs w:val="28"/>
              </w:rPr>
              <w:t>5</w:t>
            </w:r>
            <w:r w:rsidRPr="00BA069E">
              <w:rPr>
                <w:color w:val="7030A0"/>
                <w:sz w:val="28"/>
                <w:szCs w:val="28"/>
              </w:rPr>
              <w:t>65Å</w:t>
            </w:r>
          </w:p>
          <w:p w14:paraId="6D06CF4C" w14:textId="76515E5A" w:rsidR="00BA069E" w:rsidRDefault="00BA069E" w:rsidP="00BA069E">
            <w:pPr>
              <w:pStyle w:val="Standard"/>
              <w:jc w:val="center"/>
              <w:rPr>
                <w:sz w:val="30"/>
                <w:szCs w:val="30"/>
              </w:rPr>
            </w:pPr>
            <w:r w:rsidRPr="00BA069E">
              <w:rPr>
                <w:color w:val="7030A0"/>
                <w:sz w:val="30"/>
                <w:szCs w:val="30"/>
              </w:rPr>
              <w:t xml:space="preserve">= </w:t>
            </w:r>
            <w:r w:rsidRPr="00BA069E">
              <w:rPr>
                <w:b/>
                <w:bCs/>
                <w:color w:val="7030A0"/>
                <w:sz w:val="30"/>
                <w:szCs w:val="30"/>
              </w:rPr>
              <w:t>1235 Å</w:t>
            </w:r>
          </w:p>
        </w:tc>
        <w:tc>
          <w:tcPr>
            <w:tcW w:w="1530" w:type="dxa"/>
          </w:tcPr>
          <w:p w14:paraId="696F87DD" w14:textId="77777777" w:rsidR="00BA069E" w:rsidRPr="00BA069E" w:rsidRDefault="00BA069E" w:rsidP="00BA069E">
            <w:pPr>
              <w:pStyle w:val="Standard"/>
              <w:jc w:val="center"/>
              <w:rPr>
                <w:color w:val="7030A0"/>
                <w:sz w:val="30"/>
                <w:szCs w:val="30"/>
              </w:rPr>
            </w:pPr>
          </w:p>
          <w:p w14:paraId="76BC0811" w14:textId="7DBB5512" w:rsidR="00BA069E" w:rsidRPr="00BA069E" w:rsidRDefault="00BA069E" w:rsidP="00BA069E">
            <w:pPr>
              <w:pStyle w:val="Standard"/>
              <w:jc w:val="center"/>
              <w:rPr>
                <w:iCs/>
                <w:color w:val="7030A0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7030A0"/>
                  </w:rPr>
                  <m:t>z=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iCs/>
                        <w:color w:val="7030A0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7030A0"/>
                      </w:rPr>
                      <m:t>1235 Å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7030A0"/>
                      </w:rPr>
                      <m:t>6565Å</m:t>
                    </m:r>
                  </m:den>
                </m:f>
              </m:oMath>
            </m:oMathPara>
          </w:p>
          <w:p w14:paraId="394B94F0" w14:textId="74FD006A" w:rsidR="00BA069E" w:rsidRDefault="00BA069E" w:rsidP="00BA069E">
            <w:pPr>
              <w:pStyle w:val="Standard"/>
              <w:jc w:val="center"/>
              <w:rPr>
                <w:sz w:val="30"/>
                <w:szCs w:val="30"/>
              </w:rPr>
            </w:pPr>
            <w:r w:rsidRPr="00BA069E">
              <w:rPr>
                <w:color w:val="7030A0"/>
                <w:sz w:val="30"/>
                <w:szCs w:val="30"/>
              </w:rPr>
              <w:t xml:space="preserve">= </w:t>
            </w:r>
            <w:r w:rsidRPr="00BA069E">
              <w:rPr>
                <w:b/>
                <w:bCs/>
                <w:color w:val="7030A0"/>
                <w:sz w:val="30"/>
                <w:szCs w:val="30"/>
              </w:rPr>
              <w:t>0.1</w:t>
            </w:r>
            <w:r w:rsidR="00314CC1">
              <w:rPr>
                <w:b/>
                <w:bCs/>
                <w:color w:val="7030A0"/>
                <w:sz w:val="30"/>
                <w:szCs w:val="30"/>
              </w:rPr>
              <w:t>9</w:t>
            </w:r>
          </w:p>
        </w:tc>
        <w:tc>
          <w:tcPr>
            <w:tcW w:w="1957" w:type="dxa"/>
            <w:shd w:val="clear" w:color="auto" w:fill="DEEAF6" w:themeFill="accent5" w:themeFillTint="33"/>
          </w:tcPr>
          <w:p w14:paraId="40C8EDC8" w14:textId="77777777" w:rsidR="00BA069E" w:rsidRPr="00BA069E" w:rsidRDefault="00BA069E" w:rsidP="00BA069E">
            <w:pPr>
              <w:pStyle w:val="Standard"/>
              <w:jc w:val="center"/>
              <w:rPr>
                <w:color w:val="7030A0"/>
              </w:rPr>
            </w:pPr>
          </w:p>
          <w:p w14:paraId="7756F89B" w14:textId="3E32F8FF" w:rsidR="00BA069E" w:rsidRPr="00BA069E" w:rsidRDefault="00BA069E" w:rsidP="00BA069E">
            <w:pPr>
              <w:pStyle w:val="Standard"/>
              <w:jc w:val="center"/>
              <w:rPr>
                <w:color w:val="7030A0"/>
              </w:rPr>
            </w:pPr>
            <w:r w:rsidRPr="00BA069E">
              <w:rPr>
                <w:i/>
                <w:iCs/>
                <w:color w:val="7030A0"/>
              </w:rPr>
              <w:t>v</w:t>
            </w:r>
            <w:r w:rsidRPr="00BA069E">
              <w:rPr>
                <w:color w:val="7030A0"/>
              </w:rPr>
              <w:t>=30</w:t>
            </w:r>
            <w:r w:rsidR="00314CC1">
              <w:rPr>
                <w:color w:val="7030A0"/>
              </w:rPr>
              <w:t>0</w:t>
            </w:r>
            <w:r w:rsidRPr="00BA069E">
              <w:rPr>
                <w:color w:val="7030A0"/>
              </w:rPr>
              <w:t>000</w:t>
            </w:r>
            <w:r w:rsidRPr="00BA069E">
              <w:rPr>
                <w:color w:val="7030A0"/>
              </w:rPr>
              <w:sym w:font="Symbol" w:char="F0B4"/>
            </w:r>
            <w:r w:rsidRPr="00BA069E">
              <w:rPr>
                <w:color w:val="7030A0"/>
              </w:rPr>
              <w:t>0.16</w:t>
            </w:r>
          </w:p>
          <w:p w14:paraId="239D9E9F" w14:textId="7840E135" w:rsidR="00BA069E" w:rsidRDefault="00BA069E" w:rsidP="00BA069E">
            <w:pPr>
              <w:pStyle w:val="Standard"/>
              <w:jc w:val="center"/>
              <w:rPr>
                <w:sz w:val="30"/>
                <w:szCs w:val="30"/>
              </w:rPr>
            </w:pPr>
            <w:r w:rsidRPr="00BA069E">
              <w:rPr>
                <w:color w:val="7030A0"/>
              </w:rPr>
              <w:t>=</w:t>
            </w:r>
            <w:r w:rsidRPr="00BA069E">
              <w:rPr>
                <w:b/>
                <w:bCs/>
                <w:color w:val="7030A0"/>
              </w:rPr>
              <w:t>5</w:t>
            </w:r>
            <w:r w:rsidR="00314CC1">
              <w:rPr>
                <w:b/>
                <w:bCs/>
                <w:color w:val="7030A0"/>
              </w:rPr>
              <w:t>7000</w:t>
            </w:r>
            <w:r w:rsidRPr="00BA069E">
              <w:rPr>
                <w:b/>
                <w:bCs/>
                <w:color w:val="7030A0"/>
              </w:rPr>
              <w:t xml:space="preserve"> km/s</w:t>
            </w:r>
          </w:p>
        </w:tc>
      </w:tr>
      <w:tr w:rsidR="00314CC1" w14:paraId="692B8EDA" w14:textId="77777777" w:rsidTr="00314CC1">
        <w:tc>
          <w:tcPr>
            <w:tcW w:w="1345" w:type="dxa"/>
          </w:tcPr>
          <w:p w14:paraId="7D771328" w14:textId="65402C3D" w:rsidR="00BA069E" w:rsidRDefault="00BA069E" w:rsidP="00BA069E">
            <w:pPr>
              <w:pStyle w:val="Standard"/>
              <w:jc w:val="both"/>
              <w:rPr>
                <w:sz w:val="30"/>
                <w:szCs w:val="30"/>
              </w:rPr>
            </w:pPr>
          </w:p>
          <w:p w14:paraId="5C1445EF" w14:textId="0CA96324" w:rsidR="00BA069E" w:rsidRDefault="00BA069E" w:rsidP="00BA069E">
            <w:pPr>
              <w:pStyle w:val="Standard"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J1400</w:t>
            </w:r>
          </w:p>
          <w:p w14:paraId="477E1359" w14:textId="212DDAD7" w:rsidR="00BA069E" w:rsidRDefault="00BA069E" w:rsidP="00BA069E">
            <w:pPr>
              <w:pStyle w:val="Standard"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(page </w:t>
            </w:r>
            <w:r w:rsidR="002928ED">
              <w:rPr>
                <w:sz w:val="30"/>
                <w:szCs w:val="30"/>
              </w:rPr>
              <w:t>7</w:t>
            </w:r>
            <w:r>
              <w:rPr>
                <w:sz w:val="30"/>
                <w:szCs w:val="30"/>
              </w:rPr>
              <w:t>)</w:t>
            </w:r>
          </w:p>
          <w:p w14:paraId="1A02AC61" w14:textId="5C26EB0D" w:rsidR="00BA069E" w:rsidRDefault="00BA069E" w:rsidP="00BA069E">
            <w:pPr>
              <w:pStyle w:val="Standard"/>
              <w:jc w:val="both"/>
              <w:rPr>
                <w:sz w:val="30"/>
                <w:szCs w:val="30"/>
              </w:rPr>
            </w:pPr>
          </w:p>
        </w:tc>
        <w:tc>
          <w:tcPr>
            <w:tcW w:w="1440" w:type="dxa"/>
            <w:shd w:val="clear" w:color="auto" w:fill="F6DCDE"/>
          </w:tcPr>
          <w:p w14:paraId="6104B85E" w14:textId="77777777" w:rsidR="00BA069E" w:rsidRDefault="00BA069E" w:rsidP="00BA069E">
            <w:pPr>
              <w:pStyle w:val="Standard"/>
              <w:jc w:val="both"/>
              <w:rPr>
                <w:color w:val="000000" w:themeColor="text1"/>
                <w:sz w:val="30"/>
                <w:szCs w:val="30"/>
              </w:rPr>
            </w:pPr>
          </w:p>
          <w:p w14:paraId="739BB6C3" w14:textId="0F0D0489" w:rsidR="00BA069E" w:rsidRPr="006472D1" w:rsidRDefault="00BA069E" w:rsidP="00BA069E">
            <w:pPr>
              <w:pStyle w:val="Standard"/>
              <w:jc w:val="both"/>
              <w:rPr>
                <w:color w:val="000000" w:themeColor="text1"/>
                <w:sz w:val="30"/>
                <w:szCs w:val="30"/>
              </w:rPr>
            </w:pPr>
            <w:r>
              <w:rPr>
                <w:color w:val="000000" w:themeColor="text1"/>
                <w:sz w:val="30"/>
                <w:szCs w:val="30"/>
              </w:rPr>
              <w:t xml:space="preserve">367 </w:t>
            </w:r>
            <w:proofErr w:type="spellStart"/>
            <w:r>
              <w:rPr>
                <w:color w:val="000000" w:themeColor="text1"/>
                <w:sz w:val="30"/>
                <w:szCs w:val="30"/>
              </w:rPr>
              <w:t>Mpc</w:t>
            </w:r>
            <w:proofErr w:type="spellEnd"/>
          </w:p>
        </w:tc>
        <w:tc>
          <w:tcPr>
            <w:tcW w:w="1080" w:type="dxa"/>
          </w:tcPr>
          <w:p w14:paraId="37BF5984" w14:textId="77777777" w:rsidR="00BA069E" w:rsidRDefault="00BA069E" w:rsidP="00BA069E">
            <w:pPr>
              <w:pStyle w:val="Standard"/>
              <w:jc w:val="both"/>
              <w:rPr>
                <w:sz w:val="30"/>
                <w:szCs w:val="30"/>
              </w:rPr>
            </w:pPr>
          </w:p>
        </w:tc>
        <w:tc>
          <w:tcPr>
            <w:tcW w:w="2610" w:type="dxa"/>
          </w:tcPr>
          <w:p w14:paraId="42D9EE66" w14:textId="77777777" w:rsidR="00BA069E" w:rsidRDefault="00BA069E" w:rsidP="00BA069E">
            <w:pPr>
              <w:pStyle w:val="Standard"/>
              <w:jc w:val="both"/>
              <w:rPr>
                <w:sz w:val="30"/>
                <w:szCs w:val="30"/>
              </w:rPr>
            </w:pPr>
          </w:p>
        </w:tc>
        <w:tc>
          <w:tcPr>
            <w:tcW w:w="1530" w:type="dxa"/>
          </w:tcPr>
          <w:p w14:paraId="3D9BA9E7" w14:textId="77777777" w:rsidR="00BA069E" w:rsidRDefault="00BA069E" w:rsidP="00BA069E">
            <w:pPr>
              <w:pStyle w:val="Standard"/>
              <w:jc w:val="both"/>
              <w:rPr>
                <w:sz w:val="30"/>
                <w:szCs w:val="30"/>
              </w:rPr>
            </w:pPr>
          </w:p>
        </w:tc>
        <w:tc>
          <w:tcPr>
            <w:tcW w:w="1957" w:type="dxa"/>
            <w:shd w:val="clear" w:color="auto" w:fill="DEEAF6" w:themeFill="accent5" w:themeFillTint="33"/>
          </w:tcPr>
          <w:p w14:paraId="2AFA8DBC" w14:textId="77777777" w:rsidR="00BA069E" w:rsidRDefault="00BA069E" w:rsidP="00BA069E">
            <w:pPr>
              <w:pStyle w:val="Standard"/>
              <w:jc w:val="both"/>
              <w:rPr>
                <w:sz w:val="30"/>
                <w:szCs w:val="30"/>
              </w:rPr>
            </w:pPr>
          </w:p>
          <w:p w14:paraId="17D1DD82" w14:textId="19FD7191" w:rsidR="00BA069E" w:rsidRDefault="00BA069E" w:rsidP="00BA069E">
            <w:pPr>
              <w:pStyle w:val="Standard"/>
              <w:jc w:val="both"/>
              <w:rPr>
                <w:sz w:val="30"/>
                <w:szCs w:val="30"/>
              </w:rPr>
            </w:pPr>
          </w:p>
        </w:tc>
      </w:tr>
      <w:tr w:rsidR="00314CC1" w14:paraId="1DEFFE82" w14:textId="77777777" w:rsidTr="00314CC1">
        <w:tc>
          <w:tcPr>
            <w:tcW w:w="1345" w:type="dxa"/>
          </w:tcPr>
          <w:p w14:paraId="748AA83F" w14:textId="77777777" w:rsidR="00BA069E" w:rsidRDefault="00BA069E" w:rsidP="00BA069E">
            <w:pPr>
              <w:pStyle w:val="Standard"/>
              <w:jc w:val="both"/>
              <w:rPr>
                <w:sz w:val="30"/>
                <w:szCs w:val="30"/>
              </w:rPr>
            </w:pPr>
          </w:p>
          <w:p w14:paraId="79E9A6E1" w14:textId="50AEB26C" w:rsidR="00BA069E" w:rsidRDefault="00BA069E" w:rsidP="00BA069E">
            <w:pPr>
              <w:pStyle w:val="Standard"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J1452</w:t>
            </w:r>
          </w:p>
          <w:p w14:paraId="7506BAA7" w14:textId="36EEB943" w:rsidR="00BA069E" w:rsidRDefault="00BA069E" w:rsidP="00BA069E">
            <w:pPr>
              <w:pStyle w:val="Standard"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(page </w:t>
            </w:r>
            <w:r w:rsidR="002928ED">
              <w:rPr>
                <w:sz w:val="30"/>
                <w:szCs w:val="30"/>
              </w:rPr>
              <w:t>7</w:t>
            </w:r>
            <w:r>
              <w:rPr>
                <w:sz w:val="30"/>
                <w:szCs w:val="30"/>
              </w:rPr>
              <w:t>)</w:t>
            </w:r>
          </w:p>
          <w:p w14:paraId="47143E1A" w14:textId="06655E91" w:rsidR="00BA069E" w:rsidRDefault="00BA069E" w:rsidP="00BA069E">
            <w:pPr>
              <w:pStyle w:val="Standard"/>
              <w:jc w:val="both"/>
              <w:rPr>
                <w:sz w:val="30"/>
                <w:szCs w:val="30"/>
              </w:rPr>
            </w:pPr>
          </w:p>
        </w:tc>
        <w:tc>
          <w:tcPr>
            <w:tcW w:w="1440" w:type="dxa"/>
            <w:shd w:val="clear" w:color="auto" w:fill="F6DCDE"/>
          </w:tcPr>
          <w:p w14:paraId="4FB1E310" w14:textId="77777777" w:rsidR="00BA069E" w:rsidRDefault="00BA069E" w:rsidP="00BA069E">
            <w:pPr>
              <w:pStyle w:val="Standard"/>
              <w:jc w:val="both"/>
              <w:rPr>
                <w:color w:val="000000" w:themeColor="text1"/>
                <w:sz w:val="30"/>
                <w:szCs w:val="30"/>
              </w:rPr>
            </w:pPr>
          </w:p>
          <w:p w14:paraId="6E9F3D6A" w14:textId="5F09B38A" w:rsidR="00BA069E" w:rsidRPr="006472D1" w:rsidRDefault="00BA069E" w:rsidP="00BA069E">
            <w:pPr>
              <w:pStyle w:val="Standard"/>
              <w:jc w:val="both"/>
              <w:rPr>
                <w:color w:val="000000" w:themeColor="text1"/>
                <w:sz w:val="30"/>
                <w:szCs w:val="30"/>
              </w:rPr>
            </w:pPr>
            <w:r>
              <w:rPr>
                <w:color w:val="000000" w:themeColor="text1"/>
                <w:sz w:val="30"/>
                <w:szCs w:val="30"/>
              </w:rPr>
              <w:t>602</w:t>
            </w:r>
            <w:r w:rsidR="00314CC1">
              <w:rPr>
                <w:color w:val="000000" w:themeColor="text1"/>
                <w:sz w:val="30"/>
                <w:szCs w:val="30"/>
              </w:rPr>
              <w:t xml:space="preserve"> </w:t>
            </w:r>
            <w:proofErr w:type="spellStart"/>
            <w:r w:rsidR="00314CC1">
              <w:rPr>
                <w:color w:val="000000" w:themeColor="text1"/>
                <w:sz w:val="30"/>
                <w:szCs w:val="30"/>
              </w:rPr>
              <w:t>Mpc</w:t>
            </w:r>
            <w:proofErr w:type="spellEnd"/>
          </w:p>
        </w:tc>
        <w:tc>
          <w:tcPr>
            <w:tcW w:w="1080" w:type="dxa"/>
          </w:tcPr>
          <w:p w14:paraId="6E0400C5" w14:textId="77777777" w:rsidR="00BA069E" w:rsidRDefault="00BA069E" w:rsidP="00BA069E">
            <w:pPr>
              <w:pStyle w:val="Standard"/>
              <w:jc w:val="both"/>
              <w:rPr>
                <w:sz w:val="30"/>
                <w:szCs w:val="30"/>
              </w:rPr>
            </w:pPr>
          </w:p>
        </w:tc>
        <w:tc>
          <w:tcPr>
            <w:tcW w:w="2610" w:type="dxa"/>
          </w:tcPr>
          <w:p w14:paraId="2A9E69BF" w14:textId="77777777" w:rsidR="00BA069E" w:rsidRDefault="00BA069E" w:rsidP="00BA069E">
            <w:pPr>
              <w:pStyle w:val="Standard"/>
              <w:jc w:val="both"/>
              <w:rPr>
                <w:sz w:val="30"/>
                <w:szCs w:val="30"/>
              </w:rPr>
            </w:pPr>
          </w:p>
        </w:tc>
        <w:tc>
          <w:tcPr>
            <w:tcW w:w="1530" w:type="dxa"/>
          </w:tcPr>
          <w:p w14:paraId="1A4B98AF" w14:textId="77777777" w:rsidR="00BA069E" w:rsidRDefault="00BA069E" w:rsidP="00BA069E">
            <w:pPr>
              <w:pStyle w:val="Standard"/>
              <w:jc w:val="both"/>
              <w:rPr>
                <w:sz w:val="30"/>
                <w:szCs w:val="30"/>
              </w:rPr>
            </w:pPr>
          </w:p>
        </w:tc>
        <w:tc>
          <w:tcPr>
            <w:tcW w:w="1957" w:type="dxa"/>
            <w:shd w:val="clear" w:color="auto" w:fill="DEEAF6" w:themeFill="accent5" w:themeFillTint="33"/>
          </w:tcPr>
          <w:p w14:paraId="7ABA9E60" w14:textId="77777777" w:rsidR="00BA069E" w:rsidRDefault="00BA069E" w:rsidP="00BA069E">
            <w:pPr>
              <w:pStyle w:val="Standard"/>
              <w:jc w:val="both"/>
              <w:rPr>
                <w:sz w:val="30"/>
                <w:szCs w:val="30"/>
              </w:rPr>
            </w:pPr>
          </w:p>
          <w:p w14:paraId="612D3250" w14:textId="691C38C4" w:rsidR="00BA069E" w:rsidRDefault="00BA069E" w:rsidP="00BA069E">
            <w:pPr>
              <w:pStyle w:val="Standard"/>
              <w:jc w:val="both"/>
              <w:rPr>
                <w:sz w:val="30"/>
                <w:szCs w:val="30"/>
              </w:rPr>
            </w:pPr>
          </w:p>
        </w:tc>
      </w:tr>
      <w:tr w:rsidR="00314CC1" w14:paraId="6F71EBD0" w14:textId="77777777" w:rsidTr="00314CC1">
        <w:tc>
          <w:tcPr>
            <w:tcW w:w="1345" w:type="dxa"/>
          </w:tcPr>
          <w:p w14:paraId="498E28B0" w14:textId="615DFAA2" w:rsidR="00BA069E" w:rsidRDefault="00BA069E" w:rsidP="00BA069E">
            <w:pPr>
              <w:pStyle w:val="Standard"/>
              <w:jc w:val="both"/>
              <w:rPr>
                <w:sz w:val="30"/>
                <w:szCs w:val="30"/>
              </w:rPr>
            </w:pPr>
          </w:p>
          <w:p w14:paraId="6D64F59C" w14:textId="3639206C" w:rsidR="00BA069E" w:rsidRDefault="00BA069E" w:rsidP="00BA069E">
            <w:pPr>
              <w:pStyle w:val="Standard"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J1458</w:t>
            </w:r>
          </w:p>
          <w:p w14:paraId="399122D9" w14:textId="5F90B341" w:rsidR="00BA069E" w:rsidRDefault="00BA069E" w:rsidP="00BA069E">
            <w:pPr>
              <w:pStyle w:val="Standard"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(page </w:t>
            </w:r>
            <w:r w:rsidR="002928ED">
              <w:rPr>
                <w:sz w:val="30"/>
                <w:szCs w:val="30"/>
              </w:rPr>
              <w:t>8</w:t>
            </w:r>
            <w:r>
              <w:rPr>
                <w:sz w:val="30"/>
                <w:szCs w:val="30"/>
              </w:rPr>
              <w:t>)</w:t>
            </w:r>
          </w:p>
          <w:p w14:paraId="1B0373BB" w14:textId="04688A5F" w:rsidR="00BA069E" w:rsidRDefault="00BA069E" w:rsidP="00BA069E">
            <w:pPr>
              <w:pStyle w:val="Standard"/>
              <w:jc w:val="both"/>
              <w:rPr>
                <w:sz w:val="30"/>
                <w:szCs w:val="30"/>
              </w:rPr>
            </w:pPr>
          </w:p>
        </w:tc>
        <w:tc>
          <w:tcPr>
            <w:tcW w:w="1440" w:type="dxa"/>
            <w:shd w:val="clear" w:color="auto" w:fill="F6DCDE"/>
          </w:tcPr>
          <w:p w14:paraId="1C0576CD" w14:textId="77777777" w:rsidR="00BA069E" w:rsidRDefault="00BA069E" w:rsidP="00BA069E">
            <w:pPr>
              <w:pStyle w:val="Standard"/>
              <w:jc w:val="both"/>
              <w:rPr>
                <w:color w:val="000000" w:themeColor="text1"/>
                <w:sz w:val="30"/>
                <w:szCs w:val="30"/>
              </w:rPr>
            </w:pPr>
          </w:p>
          <w:p w14:paraId="6E7B90BE" w14:textId="0727ABAA" w:rsidR="00BA069E" w:rsidRPr="006472D1" w:rsidRDefault="00BA069E" w:rsidP="00BA069E">
            <w:pPr>
              <w:pStyle w:val="Standard"/>
              <w:jc w:val="both"/>
              <w:rPr>
                <w:color w:val="000000" w:themeColor="text1"/>
                <w:sz w:val="30"/>
                <w:szCs w:val="30"/>
              </w:rPr>
            </w:pPr>
            <w:r>
              <w:rPr>
                <w:color w:val="000000" w:themeColor="text1"/>
                <w:sz w:val="30"/>
                <w:szCs w:val="30"/>
              </w:rPr>
              <w:t>940</w:t>
            </w:r>
            <w:r w:rsidR="00314CC1">
              <w:rPr>
                <w:color w:val="000000" w:themeColor="text1"/>
                <w:sz w:val="30"/>
                <w:szCs w:val="30"/>
              </w:rPr>
              <w:t xml:space="preserve"> </w:t>
            </w:r>
            <w:proofErr w:type="spellStart"/>
            <w:r w:rsidR="00314CC1">
              <w:rPr>
                <w:color w:val="000000" w:themeColor="text1"/>
                <w:sz w:val="30"/>
                <w:szCs w:val="30"/>
              </w:rPr>
              <w:t>Mpc</w:t>
            </w:r>
            <w:proofErr w:type="spellEnd"/>
          </w:p>
        </w:tc>
        <w:tc>
          <w:tcPr>
            <w:tcW w:w="1080" w:type="dxa"/>
          </w:tcPr>
          <w:p w14:paraId="156CB1A0" w14:textId="77777777" w:rsidR="00BA069E" w:rsidRDefault="00BA069E" w:rsidP="00BA069E">
            <w:pPr>
              <w:pStyle w:val="Standard"/>
              <w:jc w:val="both"/>
              <w:rPr>
                <w:sz w:val="30"/>
                <w:szCs w:val="30"/>
              </w:rPr>
            </w:pPr>
          </w:p>
        </w:tc>
        <w:tc>
          <w:tcPr>
            <w:tcW w:w="2610" w:type="dxa"/>
          </w:tcPr>
          <w:p w14:paraId="05E7107C" w14:textId="77777777" w:rsidR="00BA069E" w:rsidRDefault="00BA069E" w:rsidP="00BA069E">
            <w:pPr>
              <w:pStyle w:val="Standard"/>
              <w:jc w:val="both"/>
              <w:rPr>
                <w:sz w:val="30"/>
                <w:szCs w:val="30"/>
              </w:rPr>
            </w:pPr>
          </w:p>
        </w:tc>
        <w:tc>
          <w:tcPr>
            <w:tcW w:w="1530" w:type="dxa"/>
          </w:tcPr>
          <w:p w14:paraId="0C7011DC" w14:textId="77777777" w:rsidR="00BA069E" w:rsidRDefault="00BA069E" w:rsidP="00BA069E">
            <w:pPr>
              <w:pStyle w:val="Standard"/>
              <w:jc w:val="both"/>
              <w:rPr>
                <w:sz w:val="30"/>
                <w:szCs w:val="30"/>
              </w:rPr>
            </w:pPr>
          </w:p>
        </w:tc>
        <w:tc>
          <w:tcPr>
            <w:tcW w:w="1957" w:type="dxa"/>
            <w:shd w:val="clear" w:color="auto" w:fill="DEEAF6" w:themeFill="accent5" w:themeFillTint="33"/>
          </w:tcPr>
          <w:p w14:paraId="0A902E0D" w14:textId="77777777" w:rsidR="00BA069E" w:rsidRDefault="00BA069E" w:rsidP="00BA069E">
            <w:pPr>
              <w:pStyle w:val="Standard"/>
              <w:jc w:val="both"/>
              <w:rPr>
                <w:sz w:val="30"/>
                <w:szCs w:val="30"/>
              </w:rPr>
            </w:pPr>
          </w:p>
          <w:p w14:paraId="4269C9DD" w14:textId="645ACDA5" w:rsidR="00BA069E" w:rsidRDefault="00BA069E" w:rsidP="00BA069E">
            <w:pPr>
              <w:pStyle w:val="Standard"/>
              <w:jc w:val="both"/>
              <w:rPr>
                <w:sz w:val="30"/>
                <w:szCs w:val="30"/>
              </w:rPr>
            </w:pPr>
          </w:p>
        </w:tc>
      </w:tr>
      <w:tr w:rsidR="00314CC1" w14:paraId="649049ED" w14:textId="77777777" w:rsidTr="00314CC1">
        <w:tc>
          <w:tcPr>
            <w:tcW w:w="1345" w:type="dxa"/>
          </w:tcPr>
          <w:p w14:paraId="0A36BE8A" w14:textId="77777777" w:rsidR="00BA069E" w:rsidRDefault="00BA069E" w:rsidP="00BA069E">
            <w:pPr>
              <w:pStyle w:val="Standard"/>
              <w:jc w:val="both"/>
              <w:rPr>
                <w:sz w:val="30"/>
                <w:szCs w:val="30"/>
              </w:rPr>
            </w:pPr>
          </w:p>
          <w:p w14:paraId="1C5318B1" w14:textId="3EB04D79" w:rsidR="00BA069E" w:rsidRDefault="00BA069E" w:rsidP="00BA069E">
            <w:pPr>
              <w:pStyle w:val="Standard"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J1509</w:t>
            </w:r>
          </w:p>
          <w:p w14:paraId="4883D3FE" w14:textId="5A8ADC33" w:rsidR="00BA069E" w:rsidRDefault="00BA069E" w:rsidP="00BA069E">
            <w:pPr>
              <w:pStyle w:val="Standard"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(page </w:t>
            </w:r>
            <w:r w:rsidR="002928ED">
              <w:rPr>
                <w:sz w:val="30"/>
                <w:szCs w:val="30"/>
              </w:rPr>
              <w:t>8</w:t>
            </w:r>
            <w:r>
              <w:rPr>
                <w:sz w:val="30"/>
                <w:szCs w:val="30"/>
              </w:rPr>
              <w:t>)</w:t>
            </w:r>
          </w:p>
          <w:p w14:paraId="0070842D" w14:textId="5634F40F" w:rsidR="00BA069E" w:rsidRDefault="00BA069E" w:rsidP="00BA069E">
            <w:pPr>
              <w:pStyle w:val="Standard"/>
              <w:jc w:val="both"/>
              <w:rPr>
                <w:sz w:val="30"/>
                <w:szCs w:val="30"/>
              </w:rPr>
            </w:pPr>
          </w:p>
        </w:tc>
        <w:tc>
          <w:tcPr>
            <w:tcW w:w="1440" w:type="dxa"/>
            <w:shd w:val="clear" w:color="auto" w:fill="F6DCDE"/>
          </w:tcPr>
          <w:p w14:paraId="2A3E7FA7" w14:textId="77777777" w:rsidR="00BA069E" w:rsidRDefault="00BA069E" w:rsidP="00BA069E">
            <w:pPr>
              <w:pStyle w:val="Standard"/>
              <w:jc w:val="both"/>
              <w:rPr>
                <w:color w:val="000000" w:themeColor="text1"/>
                <w:sz w:val="30"/>
                <w:szCs w:val="30"/>
              </w:rPr>
            </w:pPr>
          </w:p>
          <w:p w14:paraId="778B5E54" w14:textId="321903C2" w:rsidR="00BA069E" w:rsidRPr="006472D1" w:rsidRDefault="00BA069E" w:rsidP="00BA069E">
            <w:pPr>
              <w:pStyle w:val="Standard"/>
              <w:jc w:val="both"/>
              <w:rPr>
                <w:color w:val="000000" w:themeColor="text1"/>
                <w:sz w:val="30"/>
                <w:szCs w:val="30"/>
              </w:rPr>
            </w:pPr>
            <w:r>
              <w:rPr>
                <w:color w:val="000000" w:themeColor="text1"/>
                <w:sz w:val="30"/>
                <w:szCs w:val="30"/>
              </w:rPr>
              <w:t>990</w:t>
            </w:r>
            <w:r w:rsidR="00314CC1">
              <w:rPr>
                <w:color w:val="000000" w:themeColor="text1"/>
                <w:sz w:val="30"/>
                <w:szCs w:val="30"/>
              </w:rPr>
              <w:t xml:space="preserve"> </w:t>
            </w:r>
            <w:proofErr w:type="spellStart"/>
            <w:r w:rsidR="00314CC1">
              <w:rPr>
                <w:color w:val="000000" w:themeColor="text1"/>
                <w:sz w:val="30"/>
                <w:szCs w:val="30"/>
              </w:rPr>
              <w:t>Mpc</w:t>
            </w:r>
            <w:proofErr w:type="spellEnd"/>
          </w:p>
        </w:tc>
        <w:tc>
          <w:tcPr>
            <w:tcW w:w="1080" w:type="dxa"/>
          </w:tcPr>
          <w:p w14:paraId="38AEAE42" w14:textId="77777777" w:rsidR="00BA069E" w:rsidRDefault="00BA069E" w:rsidP="00BA069E">
            <w:pPr>
              <w:pStyle w:val="Standard"/>
              <w:jc w:val="both"/>
              <w:rPr>
                <w:sz w:val="30"/>
                <w:szCs w:val="30"/>
              </w:rPr>
            </w:pPr>
          </w:p>
        </w:tc>
        <w:tc>
          <w:tcPr>
            <w:tcW w:w="2610" w:type="dxa"/>
          </w:tcPr>
          <w:p w14:paraId="205FF504" w14:textId="77777777" w:rsidR="00BA069E" w:rsidRDefault="00BA069E" w:rsidP="00BA069E">
            <w:pPr>
              <w:pStyle w:val="Standard"/>
              <w:jc w:val="both"/>
              <w:rPr>
                <w:sz w:val="30"/>
                <w:szCs w:val="30"/>
              </w:rPr>
            </w:pPr>
          </w:p>
        </w:tc>
        <w:tc>
          <w:tcPr>
            <w:tcW w:w="1530" w:type="dxa"/>
          </w:tcPr>
          <w:p w14:paraId="2DB5E55C" w14:textId="77777777" w:rsidR="00BA069E" w:rsidRDefault="00BA069E" w:rsidP="00BA069E">
            <w:pPr>
              <w:pStyle w:val="Standard"/>
              <w:jc w:val="both"/>
              <w:rPr>
                <w:sz w:val="30"/>
                <w:szCs w:val="30"/>
              </w:rPr>
            </w:pPr>
          </w:p>
          <w:p w14:paraId="1C476888" w14:textId="58436CE8" w:rsidR="00BA069E" w:rsidRDefault="00BA069E" w:rsidP="00BA069E">
            <w:pPr>
              <w:pStyle w:val="Standard"/>
              <w:jc w:val="both"/>
              <w:rPr>
                <w:sz w:val="30"/>
                <w:szCs w:val="30"/>
              </w:rPr>
            </w:pPr>
          </w:p>
        </w:tc>
        <w:tc>
          <w:tcPr>
            <w:tcW w:w="1957" w:type="dxa"/>
            <w:shd w:val="clear" w:color="auto" w:fill="DEEAF6" w:themeFill="accent5" w:themeFillTint="33"/>
          </w:tcPr>
          <w:p w14:paraId="7A81E738" w14:textId="77777777" w:rsidR="00BA069E" w:rsidRDefault="00BA069E" w:rsidP="00BA069E">
            <w:pPr>
              <w:pStyle w:val="Standard"/>
              <w:jc w:val="both"/>
              <w:rPr>
                <w:sz w:val="30"/>
                <w:szCs w:val="30"/>
              </w:rPr>
            </w:pPr>
          </w:p>
        </w:tc>
      </w:tr>
      <w:tr w:rsidR="00314CC1" w14:paraId="56BB3EA8" w14:textId="77777777" w:rsidTr="00314CC1">
        <w:tc>
          <w:tcPr>
            <w:tcW w:w="1345" w:type="dxa"/>
          </w:tcPr>
          <w:p w14:paraId="3A2C0C82" w14:textId="46E89B7C" w:rsidR="00BA069E" w:rsidRDefault="00BA069E" w:rsidP="00BA069E">
            <w:pPr>
              <w:pStyle w:val="Standard"/>
              <w:jc w:val="both"/>
              <w:rPr>
                <w:sz w:val="30"/>
                <w:szCs w:val="30"/>
              </w:rPr>
            </w:pPr>
          </w:p>
          <w:p w14:paraId="64A1D017" w14:textId="2D00C35B" w:rsidR="00BA069E" w:rsidRDefault="00BA069E" w:rsidP="00BA069E">
            <w:pPr>
              <w:pStyle w:val="Standard"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J2105</w:t>
            </w:r>
          </w:p>
          <w:p w14:paraId="06BB3034" w14:textId="4D884CCD" w:rsidR="00BA069E" w:rsidRDefault="00BA069E" w:rsidP="00BA069E">
            <w:pPr>
              <w:pStyle w:val="Standard"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(page </w:t>
            </w:r>
            <w:r w:rsidR="002928ED">
              <w:rPr>
                <w:sz w:val="30"/>
                <w:szCs w:val="30"/>
              </w:rPr>
              <w:t>9</w:t>
            </w:r>
            <w:r>
              <w:rPr>
                <w:sz w:val="30"/>
                <w:szCs w:val="30"/>
              </w:rPr>
              <w:t>)</w:t>
            </w:r>
          </w:p>
          <w:p w14:paraId="0E70E93C" w14:textId="7766B49E" w:rsidR="00BA069E" w:rsidRDefault="00BA069E" w:rsidP="00BA069E">
            <w:pPr>
              <w:pStyle w:val="Standard"/>
              <w:jc w:val="both"/>
              <w:rPr>
                <w:sz w:val="30"/>
                <w:szCs w:val="30"/>
              </w:rPr>
            </w:pPr>
          </w:p>
        </w:tc>
        <w:tc>
          <w:tcPr>
            <w:tcW w:w="1440" w:type="dxa"/>
            <w:shd w:val="clear" w:color="auto" w:fill="F6DCDE"/>
          </w:tcPr>
          <w:p w14:paraId="22A9C1E2" w14:textId="77777777" w:rsidR="00BA069E" w:rsidRDefault="00BA069E" w:rsidP="00BA069E">
            <w:pPr>
              <w:pStyle w:val="Standard"/>
              <w:jc w:val="both"/>
              <w:rPr>
                <w:color w:val="000000" w:themeColor="text1"/>
                <w:sz w:val="30"/>
                <w:szCs w:val="30"/>
              </w:rPr>
            </w:pPr>
          </w:p>
          <w:p w14:paraId="1CB05800" w14:textId="2A3D2607" w:rsidR="00BA069E" w:rsidRPr="006472D1" w:rsidRDefault="00BA069E" w:rsidP="00BA069E">
            <w:pPr>
              <w:pStyle w:val="Standard"/>
              <w:jc w:val="both"/>
              <w:rPr>
                <w:color w:val="000000" w:themeColor="text1"/>
                <w:sz w:val="30"/>
                <w:szCs w:val="30"/>
              </w:rPr>
            </w:pPr>
            <w:r>
              <w:rPr>
                <w:color w:val="000000" w:themeColor="text1"/>
                <w:sz w:val="30"/>
                <w:szCs w:val="30"/>
              </w:rPr>
              <w:t>213</w:t>
            </w:r>
            <w:r w:rsidR="00314CC1">
              <w:rPr>
                <w:color w:val="000000" w:themeColor="text1"/>
                <w:sz w:val="30"/>
                <w:szCs w:val="30"/>
              </w:rPr>
              <w:t xml:space="preserve"> </w:t>
            </w:r>
            <w:proofErr w:type="spellStart"/>
            <w:r w:rsidR="00314CC1">
              <w:rPr>
                <w:color w:val="000000" w:themeColor="text1"/>
                <w:sz w:val="30"/>
                <w:szCs w:val="30"/>
              </w:rPr>
              <w:t>Mpc</w:t>
            </w:r>
            <w:proofErr w:type="spellEnd"/>
          </w:p>
        </w:tc>
        <w:tc>
          <w:tcPr>
            <w:tcW w:w="1080" w:type="dxa"/>
          </w:tcPr>
          <w:p w14:paraId="342CAA21" w14:textId="77777777" w:rsidR="00BA069E" w:rsidRDefault="00BA069E" w:rsidP="00BA069E">
            <w:pPr>
              <w:pStyle w:val="Standard"/>
              <w:jc w:val="both"/>
              <w:rPr>
                <w:sz w:val="30"/>
                <w:szCs w:val="30"/>
              </w:rPr>
            </w:pPr>
          </w:p>
        </w:tc>
        <w:tc>
          <w:tcPr>
            <w:tcW w:w="2610" w:type="dxa"/>
          </w:tcPr>
          <w:p w14:paraId="30877B52" w14:textId="77777777" w:rsidR="00BA069E" w:rsidRDefault="00BA069E" w:rsidP="00BA069E">
            <w:pPr>
              <w:pStyle w:val="Standard"/>
              <w:jc w:val="both"/>
              <w:rPr>
                <w:sz w:val="30"/>
                <w:szCs w:val="30"/>
              </w:rPr>
            </w:pPr>
          </w:p>
        </w:tc>
        <w:tc>
          <w:tcPr>
            <w:tcW w:w="1530" w:type="dxa"/>
          </w:tcPr>
          <w:p w14:paraId="7108BDCF" w14:textId="77777777" w:rsidR="00BA069E" w:rsidRDefault="00BA069E" w:rsidP="00BA069E">
            <w:pPr>
              <w:pStyle w:val="Standard"/>
              <w:jc w:val="both"/>
              <w:rPr>
                <w:sz w:val="30"/>
                <w:szCs w:val="30"/>
              </w:rPr>
            </w:pPr>
          </w:p>
          <w:p w14:paraId="5892CFA1" w14:textId="362CD589" w:rsidR="00BA069E" w:rsidRDefault="00BA069E" w:rsidP="00BA069E">
            <w:pPr>
              <w:pStyle w:val="Standard"/>
              <w:jc w:val="both"/>
              <w:rPr>
                <w:sz w:val="30"/>
                <w:szCs w:val="30"/>
              </w:rPr>
            </w:pPr>
          </w:p>
        </w:tc>
        <w:tc>
          <w:tcPr>
            <w:tcW w:w="1957" w:type="dxa"/>
            <w:shd w:val="clear" w:color="auto" w:fill="DEEAF6" w:themeFill="accent5" w:themeFillTint="33"/>
          </w:tcPr>
          <w:p w14:paraId="13344156" w14:textId="77777777" w:rsidR="00BA069E" w:rsidRDefault="00BA069E" w:rsidP="00BA069E">
            <w:pPr>
              <w:pStyle w:val="Standard"/>
              <w:jc w:val="both"/>
              <w:rPr>
                <w:sz w:val="30"/>
                <w:szCs w:val="30"/>
              </w:rPr>
            </w:pPr>
          </w:p>
        </w:tc>
      </w:tr>
    </w:tbl>
    <w:p w14:paraId="1471CD8C" w14:textId="0A8D1F71" w:rsidR="008D0571" w:rsidRDefault="002928ED">
      <w:pPr>
        <w:pStyle w:val="Standard"/>
        <w:jc w:val="both"/>
        <w:rPr>
          <w:sz w:val="30"/>
          <w:szCs w:val="30"/>
        </w:rPr>
      </w:pPr>
      <w:r>
        <w:rPr>
          <w:noProof/>
          <w:sz w:val="30"/>
          <w:szCs w:val="30"/>
        </w:rPr>
        <w:lastRenderedPageBreak/>
        <w:drawing>
          <wp:inline distT="0" distB="0" distL="0" distR="0" wp14:anchorId="13D22669" wp14:editId="27134730">
            <wp:extent cx="6332220" cy="3557270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20-04-09 at 11.20.57 P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55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BEF0A" w14:textId="760E4D4A" w:rsidR="002928ED" w:rsidRDefault="002928ED">
      <w:pPr>
        <w:pStyle w:val="Standard"/>
        <w:jc w:val="both"/>
        <w:rPr>
          <w:sz w:val="30"/>
          <w:szCs w:val="30"/>
        </w:rPr>
      </w:pPr>
    </w:p>
    <w:p w14:paraId="1DB7F6FD" w14:textId="358AF8FD" w:rsidR="002928ED" w:rsidRDefault="002928ED">
      <w:pPr>
        <w:pStyle w:val="Standard"/>
        <w:jc w:val="both"/>
        <w:rPr>
          <w:sz w:val="30"/>
          <w:szCs w:val="30"/>
        </w:rPr>
      </w:pPr>
    </w:p>
    <w:p w14:paraId="2F7EDAC7" w14:textId="309BC81B" w:rsidR="002928ED" w:rsidRDefault="002928ED">
      <w:pPr>
        <w:pStyle w:val="Standard"/>
        <w:jc w:val="both"/>
        <w:rPr>
          <w:sz w:val="30"/>
          <w:szCs w:val="30"/>
        </w:rPr>
      </w:pPr>
    </w:p>
    <w:p w14:paraId="6358760B" w14:textId="53B573B7" w:rsidR="002928ED" w:rsidRDefault="002928ED">
      <w:pPr>
        <w:pStyle w:val="Standard"/>
        <w:jc w:val="both"/>
        <w:rPr>
          <w:sz w:val="30"/>
          <w:szCs w:val="30"/>
        </w:rPr>
      </w:pPr>
    </w:p>
    <w:p w14:paraId="732506A6" w14:textId="6E7CFFF8" w:rsidR="002928ED" w:rsidRDefault="002928ED">
      <w:pPr>
        <w:pStyle w:val="Standard"/>
        <w:jc w:val="both"/>
        <w:rPr>
          <w:sz w:val="30"/>
          <w:szCs w:val="30"/>
        </w:rPr>
      </w:pPr>
    </w:p>
    <w:p w14:paraId="2D8E9691" w14:textId="77777777" w:rsidR="002928ED" w:rsidRDefault="002928ED">
      <w:pPr>
        <w:pStyle w:val="Standard"/>
        <w:jc w:val="both"/>
        <w:rPr>
          <w:sz w:val="30"/>
          <w:szCs w:val="30"/>
        </w:rPr>
      </w:pPr>
    </w:p>
    <w:p w14:paraId="79D18BF0" w14:textId="6113CE47" w:rsidR="008D0571" w:rsidRDefault="002928ED">
      <w:pPr>
        <w:pStyle w:val="Standard"/>
        <w:jc w:val="both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4FDD519C" wp14:editId="22FACCBC">
            <wp:extent cx="6332220" cy="3656965"/>
            <wp:effectExtent l="0" t="0" r="508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20-04-09 at 11.21.20 PM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65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3F9A2" w14:textId="2CE016A2" w:rsidR="00BA3C42" w:rsidRDefault="002928ED">
      <w:pPr>
        <w:pStyle w:val="Standard"/>
        <w:jc w:val="both"/>
        <w:rPr>
          <w:sz w:val="30"/>
          <w:szCs w:val="30"/>
        </w:rPr>
      </w:pPr>
      <w:r>
        <w:rPr>
          <w:noProof/>
          <w:sz w:val="30"/>
          <w:szCs w:val="30"/>
        </w:rPr>
        <w:lastRenderedPageBreak/>
        <w:drawing>
          <wp:inline distT="0" distB="0" distL="0" distR="0" wp14:anchorId="07DEDC7C" wp14:editId="2D0B7DA6">
            <wp:extent cx="6332220" cy="3569335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20-04-09 at 11.21.39 P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56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109B6" w14:textId="0D6E6230" w:rsidR="002928ED" w:rsidRDefault="002928ED">
      <w:pPr>
        <w:pStyle w:val="Standard"/>
        <w:jc w:val="both"/>
        <w:rPr>
          <w:sz w:val="30"/>
          <w:szCs w:val="30"/>
        </w:rPr>
      </w:pPr>
    </w:p>
    <w:p w14:paraId="5EB98176" w14:textId="636ADC7B" w:rsidR="002928ED" w:rsidRDefault="002928ED">
      <w:pPr>
        <w:pStyle w:val="Standard"/>
        <w:jc w:val="both"/>
        <w:rPr>
          <w:sz w:val="30"/>
          <w:szCs w:val="30"/>
        </w:rPr>
      </w:pPr>
    </w:p>
    <w:p w14:paraId="15994AC7" w14:textId="34D683F1" w:rsidR="002928ED" w:rsidRDefault="002928ED">
      <w:pPr>
        <w:pStyle w:val="Standard"/>
        <w:jc w:val="both"/>
        <w:rPr>
          <w:sz w:val="30"/>
          <w:szCs w:val="30"/>
        </w:rPr>
      </w:pPr>
    </w:p>
    <w:p w14:paraId="2490919D" w14:textId="592EFE70" w:rsidR="002928ED" w:rsidRDefault="002928ED">
      <w:pPr>
        <w:pStyle w:val="Standard"/>
        <w:jc w:val="both"/>
        <w:rPr>
          <w:sz w:val="30"/>
          <w:szCs w:val="30"/>
        </w:rPr>
      </w:pPr>
    </w:p>
    <w:p w14:paraId="1F26F748" w14:textId="77777777" w:rsidR="002928ED" w:rsidRDefault="002928ED">
      <w:pPr>
        <w:pStyle w:val="Standard"/>
        <w:jc w:val="both"/>
        <w:rPr>
          <w:sz w:val="30"/>
          <w:szCs w:val="30"/>
        </w:rPr>
      </w:pPr>
    </w:p>
    <w:p w14:paraId="101C04E3" w14:textId="77777777" w:rsidR="002928ED" w:rsidRDefault="002928ED">
      <w:pPr>
        <w:pStyle w:val="Standard"/>
        <w:jc w:val="both"/>
        <w:rPr>
          <w:sz w:val="30"/>
          <w:szCs w:val="30"/>
        </w:rPr>
      </w:pPr>
    </w:p>
    <w:p w14:paraId="61A5ACD0" w14:textId="63621259" w:rsidR="00BA3C42" w:rsidRDefault="002928ED">
      <w:pPr>
        <w:pStyle w:val="Standard"/>
        <w:jc w:val="both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4466C3FD" wp14:editId="2CE835F6">
            <wp:extent cx="6332220" cy="3578225"/>
            <wp:effectExtent l="0" t="0" r="508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20-04-09 at 11.21.50 PM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57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6E31E" w14:textId="6F9E8027" w:rsidR="00BA3C42" w:rsidRDefault="002928ED">
      <w:pPr>
        <w:pStyle w:val="Standard"/>
        <w:jc w:val="both"/>
        <w:rPr>
          <w:sz w:val="30"/>
          <w:szCs w:val="30"/>
        </w:rPr>
      </w:pPr>
      <w:r>
        <w:rPr>
          <w:noProof/>
          <w:sz w:val="30"/>
          <w:szCs w:val="30"/>
        </w:rPr>
        <w:lastRenderedPageBreak/>
        <w:drawing>
          <wp:inline distT="0" distB="0" distL="0" distR="0" wp14:anchorId="58DCD6DA" wp14:editId="1973194E">
            <wp:extent cx="6332220" cy="3597910"/>
            <wp:effectExtent l="0" t="0" r="508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20-04-09 at 11.22.03 PM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74890" w14:textId="62978178" w:rsidR="002928ED" w:rsidRDefault="002928ED">
      <w:pPr>
        <w:pStyle w:val="Standard"/>
        <w:jc w:val="both"/>
        <w:rPr>
          <w:sz w:val="30"/>
          <w:szCs w:val="30"/>
        </w:rPr>
      </w:pPr>
    </w:p>
    <w:p w14:paraId="694ECB88" w14:textId="29156F21" w:rsidR="002928ED" w:rsidRDefault="002928ED">
      <w:pPr>
        <w:pStyle w:val="Standard"/>
        <w:jc w:val="both"/>
        <w:rPr>
          <w:sz w:val="30"/>
          <w:szCs w:val="30"/>
        </w:rPr>
      </w:pPr>
    </w:p>
    <w:p w14:paraId="3654FCD0" w14:textId="75737766" w:rsidR="002928ED" w:rsidRDefault="002928ED">
      <w:pPr>
        <w:pStyle w:val="Standard"/>
        <w:jc w:val="both"/>
        <w:rPr>
          <w:sz w:val="30"/>
          <w:szCs w:val="30"/>
        </w:rPr>
      </w:pPr>
    </w:p>
    <w:p w14:paraId="69B87AF7" w14:textId="655239C2" w:rsidR="002928ED" w:rsidRDefault="002928ED">
      <w:pPr>
        <w:pStyle w:val="Standard"/>
        <w:jc w:val="both"/>
        <w:rPr>
          <w:sz w:val="30"/>
          <w:szCs w:val="30"/>
        </w:rPr>
      </w:pPr>
    </w:p>
    <w:p w14:paraId="53D2D507" w14:textId="77777777" w:rsidR="002928ED" w:rsidRDefault="002928ED">
      <w:pPr>
        <w:pStyle w:val="Standard"/>
        <w:jc w:val="both"/>
        <w:rPr>
          <w:sz w:val="30"/>
          <w:szCs w:val="30"/>
        </w:rPr>
      </w:pPr>
    </w:p>
    <w:p w14:paraId="38502A66" w14:textId="767763B1" w:rsidR="002928ED" w:rsidRDefault="002928ED">
      <w:pPr>
        <w:pStyle w:val="Standard"/>
        <w:jc w:val="both"/>
        <w:rPr>
          <w:sz w:val="30"/>
          <w:szCs w:val="30"/>
        </w:rPr>
      </w:pPr>
    </w:p>
    <w:p w14:paraId="5D3878EE" w14:textId="70D6FAE9" w:rsidR="002928ED" w:rsidRDefault="002928ED">
      <w:pPr>
        <w:pStyle w:val="Standard"/>
        <w:jc w:val="both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02649EE1" wp14:editId="279C0FC3">
            <wp:extent cx="6332220" cy="3575685"/>
            <wp:effectExtent l="0" t="0" r="5080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 Shot 2020-04-09 at 11.22.26 PM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B1713" w14:textId="11AFFFED" w:rsidR="00BA3C42" w:rsidRDefault="002928ED">
      <w:pPr>
        <w:pStyle w:val="Standard"/>
        <w:jc w:val="both"/>
        <w:rPr>
          <w:sz w:val="30"/>
          <w:szCs w:val="30"/>
        </w:rPr>
      </w:pPr>
      <w:r>
        <w:rPr>
          <w:noProof/>
          <w:sz w:val="30"/>
          <w:szCs w:val="30"/>
        </w:rPr>
        <w:lastRenderedPageBreak/>
        <w:drawing>
          <wp:inline distT="0" distB="0" distL="0" distR="0" wp14:anchorId="27F9F3C0" wp14:editId="613B91B1">
            <wp:extent cx="6332220" cy="3587750"/>
            <wp:effectExtent l="0" t="0" r="508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 Shot 2020-04-09 at 11.22.41 PM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58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B92B3" w14:textId="59A7A1BC" w:rsidR="00BA3C42" w:rsidRDefault="00BA3C42">
      <w:pPr>
        <w:pStyle w:val="Standard"/>
        <w:jc w:val="both"/>
        <w:rPr>
          <w:sz w:val="30"/>
          <w:szCs w:val="30"/>
        </w:rPr>
      </w:pPr>
    </w:p>
    <w:p w14:paraId="0EF498CB" w14:textId="58966203" w:rsidR="00BA3C42" w:rsidRDefault="00BA3C42">
      <w:pPr>
        <w:pStyle w:val="Standard"/>
        <w:jc w:val="both"/>
        <w:rPr>
          <w:sz w:val="30"/>
          <w:szCs w:val="30"/>
        </w:rPr>
      </w:pPr>
    </w:p>
    <w:p w14:paraId="1C3AE4C2" w14:textId="1A66ADE3" w:rsidR="00BA3C42" w:rsidRDefault="00BA3C42">
      <w:pPr>
        <w:pStyle w:val="Standard"/>
        <w:jc w:val="both"/>
        <w:rPr>
          <w:sz w:val="30"/>
          <w:szCs w:val="30"/>
        </w:rPr>
      </w:pPr>
    </w:p>
    <w:p w14:paraId="702994E9" w14:textId="0642985F" w:rsidR="00BA3C42" w:rsidRDefault="00BA3C42">
      <w:pPr>
        <w:pStyle w:val="Standard"/>
        <w:jc w:val="both"/>
        <w:rPr>
          <w:sz w:val="30"/>
          <w:szCs w:val="30"/>
        </w:rPr>
      </w:pPr>
    </w:p>
    <w:p w14:paraId="43DC3360" w14:textId="71ABD2EC" w:rsidR="00BA3C42" w:rsidRDefault="00BA3C42">
      <w:pPr>
        <w:pStyle w:val="Standard"/>
        <w:jc w:val="both"/>
        <w:rPr>
          <w:sz w:val="30"/>
          <w:szCs w:val="30"/>
        </w:rPr>
      </w:pPr>
    </w:p>
    <w:p w14:paraId="67C79AE6" w14:textId="6F8E4A6F" w:rsidR="00BA3C42" w:rsidRDefault="00BA3C42">
      <w:pPr>
        <w:pStyle w:val="Standard"/>
        <w:jc w:val="both"/>
        <w:rPr>
          <w:sz w:val="30"/>
          <w:szCs w:val="30"/>
        </w:rPr>
      </w:pPr>
    </w:p>
    <w:p w14:paraId="40CA7F35" w14:textId="337EE9E6" w:rsidR="00BA3C42" w:rsidRDefault="00BA3C42">
      <w:pPr>
        <w:pStyle w:val="Standard"/>
        <w:jc w:val="both"/>
        <w:rPr>
          <w:sz w:val="30"/>
          <w:szCs w:val="30"/>
        </w:rPr>
      </w:pPr>
    </w:p>
    <w:p w14:paraId="26DFE7A2" w14:textId="76C60BD6" w:rsidR="00BA3C42" w:rsidRDefault="00BA3C42">
      <w:pPr>
        <w:pStyle w:val="Standard"/>
        <w:jc w:val="both"/>
        <w:rPr>
          <w:sz w:val="30"/>
          <w:szCs w:val="30"/>
        </w:rPr>
      </w:pPr>
    </w:p>
    <w:p w14:paraId="26C116B7" w14:textId="58913BA0" w:rsidR="00BA3C42" w:rsidRDefault="00BA3C42">
      <w:pPr>
        <w:pStyle w:val="Standard"/>
        <w:jc w:val="both"/>
        <w:rPr>
          <w:sz w:val="30"/>
          <w:szCs w:val="30"/>
        </w:rPr>
      </w:pPr>
    </w:p>
    <w:p w14:paraId="56A95E76" w14:textId="3A99BFF1" w:rsidR="00BA3C42" w:rsidRDefault="00BA3C42">
      <w:pPr>
        <w:pStyle w:val="Standard"/>
        <w:jc w:val="both"/>
        <w:rPr>
          <w:sz w:val="30"/>
          <w:szCs w:val="30"/>
        </w:rPr>
      </w:pPr>
    </w:p>
    <w:p w14:paraId="376549AF" w14:textId="43C87CD7" w:rsidR="00BA3C42" w:rsidRDefault="00BA3C42">
      <w:pPr>
        <w:pStyle w:val="Standard"/>
        <w:jc w:val="both"/>
        <w:rPr>
          <w:sz w:val="30"/>
          <w:szCs w:val="30"/>
        </w:rPr>
      </w:pPr>
    </w:p>
    <w:p w14:paraId="7D6A1BC5" w14:textId="6AB84256" w:rsidR="00BA3C42" w:rsidRDefault="00BA3C42">
      <w:pPr>
        <w:pStyle w:val="Standard"/>
        <w:jc w:val="both"/>
        <w:rPr>
          <w:sz w:val="30"/>
          <w:szCs w:val="30"/>
        </w:rPr>
      </w:pPr>
    </w:p>
    <w:p w14:paraId="39D5BB21" w14:textId="5778AB51" w:rsidR="00BA3C42" w:rsidRDefault="00BA3C42">
      <w:pPr>
        <w:pStyle w:val="Standard"/>
        <w:jc w:val="both"/>
        <w:rPr>
          <w:sz w:val="30"/>
          <w:szCs w:val="30"/>
        </w:rPr>
      </w:pPr>
    </w:p>
    <w:p w14:paraId="4B512375" w14:textId="02CA21F7" w:rsidR="00BA3C42" w:rsidRDefault="00BA3C42">
      <w:pPr>
        <w:pStyle w:val="Standard"/>
        <w:jc w:val="both"/>
        <w:rPr>
          <w:sz w:val="30"/>
          <w:szCs w:val="30"/>
        </w:rPr>
      </w:pPr>
    </w:p>
    <w:p w14:paraId="1F85A7C5" w14:textId="6581FC65" w:rsidR="00BA3C42" w:rsidRDefault="00BA3C42">
      <w:pPr>
        <w:pStyle w:val="Standard"/>
        <w:jc w:val="both"/>
        <w:rPr>
          <w:sz w:val="30"/>
          <w:szCs w:val="30"/>
        </w:rPr>
      </w:pPr>
    </w:p>
    <w:p w14:paraId="46BC98A4" w14:textId="4C389F46" w:rsidR="00BA3C42" w:rsidRDefault="00BA3C42">
      <w:pPr>
        <w:pStyle w:val="Standard"/>
        <w:jc w:val="both"/>
        <w:rPr>
          <w:sz w:val="30"/>
          <w:szCs w:val="30"/>
        </w:rPr>
      </w:pPr>
    </w:p>
    <w:p w14:paraId="33431626" w14:textId="2FB581DA" w:rsidR="00BA3C42" w:rsidRDefault="00BA3C42">
      <w:pPr>
        <w:pStyle w:val="Standard"/>
        <w:jc w:val="both"/>
        <w:rPr>
          <w:sz w:val="30"/>
          <w:szCs w:val="30"/>
        </w:rPr>
      </w:pPr>
    </w:p>
    <w:p w14:paraId="61435E10" w14:textId="707C6BCB" w:rsidR="00BA3C42" w:rsidRDefault="00BA3C42">
      <w:pPr>
        <w:pStyle w:val="Standard"/>
        <w:jc w:val="both"/>
        <w:rPr>
          <w:sz w:val="30"/>
          <w:szCs w:val="30"/>
        </w:rPr>
      </w:pPr>
    </w:p>
    <w:p w14:paraId="70403EBC" w14:textId="6BB39307" w:rsidR="00BA3C42" w:rsidRDefault="00BA3C42">
      <w:pPr>
        <w:pStyle w:val="Standard"/>
        <w:jc w:val="both"/>
        <w:rPr>
          <w:sz w:val="30"/>
          <w:szCs w:val="30"/>
        </w:rPr>
      </w:pPr>
    </w:p>
    <w:p w14:paraId="631C6090" w14:textId="52B1593D" w:rsidR="00BA3C42" w:rsidRDefault="00BA3C42">
      <w:pPr>
        <w:pStyle w:val="Standard"/>
        <w:jc w:val="both"/>
        <w:rPr>
          <w:sz w:val="30"/>
          <w:szCs w:val="30"/>
        </w:rPr>
      </w:pPr>
    </w:p>
    <w:p w14:paraId="78B96CB2" w14:textId="7C8BEC4F" w:rsidR="00BA3C42" w:rsidRDefault="00BA3C42">
      <w:pPr>
        <w:pStyle w:val="Standard"/>
        <w:jc w:val="both"/>
        <w:rPr>
          <w:sz w:val="30"/>
          <w:szCs w:val="30"/>
        </w:rPr>
      </w:pPr>
    </w:p>
    <w:p w14:paraId="272D59B4" w14:textId="77777777" w:rsidR="00BA3C42" w:rsidRDefault="00BA3C42">
      <w:pPr>
        <w:pStyle w:val="Standard"/>
        <w:jc w:val="both"/>
        <w:rPr>
          <w:sz w:val="30"/>
          <w:szCs w:val="30"/>
        </w:rPr>
      </w:pPr>
    </w:p>
    <w:p w14:paraId="73C3E12D" w14:textId="46E97239" w:rsidR="00A573D5" w:rsidRDefault="00BA3C42">
      <w:pPr>
        <w:pStyle w:val="Standard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2</w:t>
      </w:r>
      <w:r w:rsidR="00A573D5">
        <w:rPr>
          <w:sz w:val="30"/>
          <w:szCs w:val="30"/>
        </w:rPr>
        <w:t xml:space="preserve">. </w:t>
      </w:r>
      <w:r w:rsidR="002928ED">
        <w:rPr>
          <w:sz w:val="30"/>
          <w:szCs w:val="30"/>
        </w:rPr>
        <w:t xml:space="preserve">Now </w:t>
      </w:r>
      <w:r w:rsidR="004B1A06">
        <w:rPr>
          <w:sz w:val="30"/>
          <w:szCs w:val="30"/>
        </w:rPr>
        <w:t>plot</w:t>
      </w:r>
      <w:r w:rsidR="002928ED">
        <w:rPr>
          <w:sz w:val="30"/>
          <w:szCs w:val="30"/>
        </w:rPr>
        <w:t xml:space="preserve"> </w:t>
      </w:r>
      <w:r w:rsidR="004B1A06">
        <w:rPr>
          <w:sz w:val="30"/>
          <w:szCs w:val="30"/>
        </w:rPr>
        <w:t xml:space="preserve">the </w:t>
      </w:r>
      <w:r w:rsidR="002928ED">
        <w:rPr>
          <w:sz w:val="30"/>
          <w:szCs w:val="30"/>
        </w:rPr>
        <w:t xml:space="preserve">quasar data from the table you completed on page 5. You </w:t>
      </w:r>
      <w:r w:rsidR="006A771C">
        <w:rPr>
          <w:sz w:val="30"/>
          <w:szCs w:val="30"/>
        </w:rPr>
        <w:t>have 7 quasars so you will need to have 7 points on your plot.</w:t>
      </w:r>
      <w:r w:rsidR="002928ED">
        <w:rPr>
          <w:sz w:val="30"/>
          <w:szCs w:val="30"/>
        </w:rPr>
        <w:t xml:space="preserve"> </w:t>
      </w:r>
      <w:r w:rsidR="006A771C">
        <w:rPr>
          <w:sz w:val="30"/>
          <w:szCs w:val="30"/>
        </w:rPr>
        <w:t xml:space="preserve">The first two have been done for you as an example. Your x-axis will be </w:t>
      </w:r>
      <w:r w:rsidR="002928ED">
        <w:rPr>
          <w:sz w:val="30"/>
          <w:szCs w:val="30"/>
        </w:rPr>
        <w:t xml:space="preserve">distance </w:t>
      </w:r>
      <w:r w:rsidR="002928ED" w:rsidRPr="002928ED">
        <w:rPr>
          <w:i/>
          <w:iCs/>
          <w:sz w:val="30"/>
          <w:szCs w:val="30"/>
        </w:rPr>
        <w:t>d</w:t>
      </w:r>
      <w:r w:rsidR="002928ED">
        <w:rPr>
          <w:sz w:val="30"/>
          <w:szCs w:val="30"/>
        </w:rPr>
        <w:t xml:space="preserve"> (</w:t>
      </w:r>
      <w:proofErr w:type="spellStart"/>
      <w:r w:rsidR="002928ED">
        <w:rPr>
          <w:sz w:val="30"/>
          <w:szCs w:val="30"/>
        </w:rPr>
        <w:t>Mpc</w:t>
      </w:r>
      <w:proofErr w:type="spellEnd"/>
      <w:r w:rsidR="002928ED">
        <w:rPr>
          <w:sz w:val="30"/>
          <w:szCs w:val="30"/>
        </w:rPr>
        <w:t xml:space="preserve">) (the </w:t>
      </w:r>
      <w:r w:rsidR="002928ED" w:rsidRPr="006A771C">
        <w:rPr>
          <w:color w:val="EB8A96"/>
          <w:sz w:val="30"/>
          <w:szCs w:val="30"/>
        </w:rPr>
        <w:t>red</w:t>
      </w:r>
      <w:r w:rsidR="006A771C" w:rsidRPr="006A771C">
        <w:rPr>
          <w:color w:val="000000" w:themeColor="text1"/>
          <w:sz w:val="30"/>
          <w:szCs w:val="30"/>
        </w:rPr>
        <w:t>, second</w:t>
      </w:r>
      <w:r w:rsidR="006A771C">
        <w:rPr>
          <w:color w:val="000000" w:themeColor="text1"/>
          <w:sz w:val="30"/>
          <w:szCs w:val="30"/>
        </w:rPr>
        <w:t xml:space="preserve"> </w:t>
      </w:r>
      <w:r w:rsidR="002928ED" w:rsidRPr="006A771C">
        <w:rPr>
          <w:color w:val="000000" w:themeColor="text1"/>
          <w:sz w:val="30"/>
          <w:szCs w:val="30"/>
        </w:rPr>
        <w:t>column</w:t>
      </w:r>
      <w:r w:rsidR="002928ED">
        <w:rPr>
          <w:sz w:val="30"/>
          <w:szCs w:val="30"/>
        </w:rPr>
        <w:t>) a</w:t>
      </w:r>
      <w:r w:rsidR="006A771C">
        <w:rPr>
          <w:sz w:val="30"/>
          <w:szCs w:val="30"/>
        </w:rPr>
        <w:t>nd your y-axis will be</w:t>
      </w:r>
      <w:r w:rsidR="002928ED">
        <w:rPr>
          <w:sz w:val="30"/>
          <w:szCs w:val="30"/>
        </w:rPr>
        <w:t xml:space="preserve"> </w:t>
      </w:r>
      <w:r w:rsidR="006A771C">
        <w:rPr>
          <w:sz w:val="30"/>
          <w:szCs w:val="30"/>
        </w:rPr>
        <w:t xml:space="preserve">recessional velocity </w:t>
      </w:r>
      <w:r w:rsidR="006A771C" w:rsidRPr="006A771C">
        <w:rPr>
          <w:i/>
          <w:iCs/>
          <w:sz w:val="30"/>
          <w:szCs w:val="30"/>
        </w:rPr>
        <w:t>v</w:t>
      </w:r>
      <w:r w:rsidR="006A771C">
        <w:rPr>
          <w:sz w:val="30"/>
          <w:szCs w:val="30"/>
        </w:rPr>
        <w:t xml:space="preserve"> (km/s) (the </w:t>
      </w:r>
      <w:r w:rsidR="006A771C" w:rsidRPr="006A771C">
        <w:rPr>
          <w:color w:val="8EAADB" w:themeColor="accent1" w:themeTint="99"/>
          <w:sz w:val="30"/>
          <w:szCs w:val="30"/>
        </w:rPr>
        <w:t>blue</w:t>
      </w:r>
      <w:r w:rsidR="006A771C">
        <w:rPr>
          <w:sz w:val="30"/>
          <w:szCs w:val="30"/>
        </w:rPr>
        <w:t>, last column).</w:t>
      </w:r>
    </w:p>
    <w:p w14:paraId="1F1886BD" w14:textId="1FA20247" w:rsidR="00A573D5" w:rsidRDefault="00A573D5">
      <w:pPr>
        <w:pStyle w:val="Standard"/>
        <w:jc w:val="both"/>
        <w:rPr>
          <w:sz w:val="30"/>
          <w:szCs w:val="30"/>
        </w:rPr>
      </w:pPr>
    </w:p>
    <w:p w14:paraId="253E2C9F" w14:textId="3982612C" w:rsidR="004B1A06" w:rsidRDefault="004B1A06">
      <w:pPr>
        <w:pStyle w:val="Standard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You may find it helpful to review plotting coordinate pairs at the following links: </w:t>
      </w:r>
    </w:p>
    <w:p w14:paraId="280A00EB" w14:textId="28084346" w:rsidR="004B1A06" w:rsidRDefault="004B1A06">
      <w:pPr>
        <w:pStyle w:val="Standard"/>
        <w:jc w:val="both"/>
        <w:rPr>
          <w:sz w:val="30"/>
          <w:szCs w:val="30"/>
        </w:rPr>
      </w:pPr>
    </w:p>
    <w:p w14:paraId="60099BC3" w14:textId="19B319CF" w:rsidR="004B1A06" w:rsidRDefault="00907EA7">
      <w:pPr>
        <w:pStyle w:val="Standard"/>
        <w:jc w:val="both"/>
        <w:rPr>
          <w:sz w:val="30"/>
          <w:szCs w:val="30"/>
        </w:rPr>
      </w:pPr>
      <w:hyperlink r:id="rId15" w:history="1">
        <w:r w:rsidR="004B1A06" w:rsidRPr="00FB1124">
          <w:rPr>
            <w:rStyle w:val="Hyperlink"/>
            <w:sz w:val="30"/>
            <w:szCs w:val="30"/>
          </w:rPr>
          <w:t>https://www.khanacademy.org/math/basic-geo/basic-geo-coord-plane/coordinate-plane-4-quad/v/plot-ordered-pairs</w:t>
        </w:r>
      </w:hyperlink>
    </w:p>
    <w:p w14:paraId="35CF170E" w14:textId="77777777" w:rsidR="004B1A06" w:rsidRDefault="004B1A06">
      <w:pPr>
        <w:pStyle w:val="Standard"/>
        <w:jc w:val="both"/>
        <w:rPr>
          <w:sz w:val="30"/>
          <w:szCs w:val="30"/>
        </w:rPr>
      </w:pPr>
    </w:p>
    <w:p w14:paraId="6D55F408" w14:textId="5C1F0FEB" w:rsidR="004B1A06" w:rsidRDefault="00907EA7">
      <w:pPr>
        <w:pStyle w:val="Standard"/>
        <w:jc w:val="both"/>
        <w:rPr>
          <w:sz w:val="30"/>
          <w:szCs w:val="30"/>
        </w:rPr>
      </w:pPr>
      <w:hyperlink r:id="rId16" w:history="1">
        <w:r w:rsidR="004B1A06" w:rsidRPr="00FB1124">
          <w:rPr>
            <w:rStyle w:val="Hyperlink"/>
            <w:sz w:val="30"/>
            <w:szCs w:val="30"/>
          </w:rPr>
          <w:t>https://www.khanacademy.org/math/basic-geo/basic-geo-coord-plane/coordinate-plane-4-quad/v/the-coordinate-plane</w:t>
        </w:r>
      </w:hyperlink>
    </w:p>
    <w:p w14:paraId="0C1AFE3C" w14:textId="0297EA17" w:rsidR="006A771C" w:rsidRDefault="006A771C">
      <w:pPr>
        <w:pStyle w:val="Standard"/>
        <w:jc w:val="both"/>
        <w:rPr>
          <w:sz w:val="30"/>
          <w:szCs w:val="30"/>
        </w:rPr>
      </w:pPr>
    </w:p>
    <w:p w14:paraId="18FC20DE" w14:textId="6DD34BC5" w:rsidR="006A771C" w:rsidRDefault="004B1A06">
      <w:pPr>
        <w:pStyle w:val="Standard"/>
        <w:jc w:val="both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5E0EC1C5" wp14:editId="48DE9FB7">
            <wp:extent cx="6332220" cy="5043805"/>
            <wp:effectExtent l="0" t="0" r="508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 Shot 2020-04-10 at 12.10.25 AM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504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EB348" w14:textId="7380C032" w:rsidR="006A771C" w:rsidRDefault="006A771C">
      <w:pPr>
        <w:pStyle w:val="Standard"/>
        <w:jc w:val="both"/>
        <w:rPr>
          <w:sz w:val="30"/>
          <w:szCs w:val="30"/>
        </w:rPr>
      </w:pPr>
    </w:p>
    <w:p w14:paraId="345035BB" w14:textId="77777777" w:rsidR="004B1A06" w:rsidRDefault="004B1A06">
      <w:pPr>
        <w:pStyle w:val="Standard"/>
        <w:jc w:val="both"/>
        <w:rPr>
          <w:sz w:val="30"/>
          <w:szCs w:val="30"/>
        </w:rPr>
      </w:pPr>
    </w:p>
    <w:p w14:paraId="10B02182" w14:textId="62CAB1F6" w:rsidR="00A573D5" w:rsidRDefault="00A573D5">
      <w:pPr>
        <w:pStyle w:val="Standard"/>
        <w:jc w:val="both"/>
        <w:rPr>
          <w:sz w:val="30"/>
          <w:szCs w:val="30"/>
        </w:rPr>
      </w:pPr>
    </w:p>
    <w:p w14:paraId="68E08A5E" w14:textId="14A05BC6" w:rsidR="004B1A06" w:rsidRDefault="004B1A06" w:rsidP="004B1A06">
      <w:pPr>
        <w:pStyle w:val="Standard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3</w:t>
      </w:r>
      <w:r w:rsidR="002D1CF9">
        <w:rPr>
          <w:sz w:val="30"/>
          <w:szCs w:val="30"/>
        </w:rPr>
        <w:t xml:space="preserve">. </w:t>
      </w:r>
      <w:r>
        <w:rPr>
          <w:sz w:val="30"/>
          <w:szCs w:val="30"/>
        </w:rPr>
        <w:t xml:space="preserve">Draw a best-fit line on your plot above. </w:t>
      </w:r>
      <w:r w:rsidR="00EC235A">
        <w:rPr>
          <w:sz w:val="30"/>
          <w:szCs w:val="30"/>
        </w:rPr>
        <w:t xml:space="preserve">A best fit line is a straight line that goes though or near as many points as possible. </w:t>
      </w:r>
      <w:r>
        <w:rPr>
          <w:sz w:val="30"/>
          <w:szCs w:val="30"/>
        </w:rPr>
        <w:t>F</w:t>
      </w:r>
      <w:r w:rsidR="002D1CF9">
        <w:rPr>
          <w:sz w:val="30"/>
          <w:szCs w:val="30"/>
        </w:rPr>
        <w:t>ind the slope of th</w:t>
      </w:r>
      <w:r>
        <w:rPr>
          <w:sz w:val="30"/>
          <w:szCs w:val="30"/>
        </w:rPr>
        <w:t>is</w:t>
      </w:r>
      <w:r w:rsidR="002D1CF9">
        <w:rPr>
          <w:sz w:val="30"/>
          <w:szCs w:val="30"/>
        </w:rPr>
        <w:t xml:space="preserve"> best-fit line</w:t>
      </w:r>
      <w:r>
        <w:rPr>
          <w:sz w:val="30"/>
          <w:szCs w:val="30"/>
        </w:rPr>
        <w:t xml:space="preserve">, showing your work below. This slope value is Hubble’s constant, </w:t>
      </w:r>
      <w:r w:rsidRPr="004B1A06">
        <w:rPr>
          <w:i/>
          <w:iCs/>
          <w:sz w:val="30"/>
          <w:szCs w:val="30"/>
        </w:rPr>
        <w:t>H</w:t>
      </w:r>
      <w:r w:rsidRPr="004B1A06">
        <w:rPr>
          <w:i/>
          <w:iCs/>
          <w:sz w:val="30"/>
          <w:szCs w:val="30"/>
          <w:vertAlign w:val="subscript"/>
        </w:rPr>
        <w:t>0</w:t>
      </w:r>
      <w:r>
        <w:rPr>
          <w:sz w:val="30"/>
          <w:szCs w:val="30"/>
        </w:rPr>
        <w:t xml:space="preserve">. </w:t>
      </w:r>
    </w:p>
    <w:p w14:paraId="0E75EB3A" w14:textId="5CCDCEB5" w:rsidR="00824181" w:rsidRDefault="00824181" w:rsidP="004B1A06">
      <w:pPr>
        <w:pStyle w:val="Standard"/>
        <w:jc w:val="both"/>
        <w:rPr>
          <w:sz w:val="30"/>
          <w:szCs w:val="30"/>
        </w:rPr>
      </w:pPr>
    </w:p>
    <w:p w14:paraId="5E7FF043" w14:textId="6D311381" w:rsidR="00824181" w:rsidRDefault="00824181" w:rsidP="004B1A06">
      <w:pPr>
        <w:pStyle w:val="Standard"/>
        <w:jc w:val="both"/>
        <w:rPr>
          <w:sz w:val="30"/>
          <w:szCs w:val="30"/>
        </w:rPr>
      </w:pPr>
    </w:p>
    <w:p w14:paraId="0EC61B8D" w14:textId="611BA20C" w:rsidR="00824181" w:rsidRDefault="00824181" w:rsidP="004B1A06">
      <w:pPr>
        <w:pStyle w:val="Standard"/>
        <w:jc w:val="both"/>
        <w:rPr>
          <w:sz w:val="30"/>
          <w:szCs w:val="30"/>
        </w:rPr>
      </w:pPr>
    </w:p>
    <w:p w14:paraId="7C249E8A" w14:textId="23E321D3" w:rsidR="00824181" w:rsidRDefault="00824181" w:rsidP="004B1A06">
      <w:pPr>
        <w:pStyle w:val="Standard"/>
        <w:jc w:val="both"/>
        <w:rPr>
          <w:sz w:val="30"/>
          <w:szCs w:val="30"/>
        </w:rPr>
      </w:pPr>
    </w:p>
    <w:p w14:paraId="7C509FAA" w14:textId="3C0A4188" w:rsidR="00824181" w:rsidRDefault="00824181" w:rsidP="004B1A06">
      <w:pPr>
        <w:pStyle w:val="Standard"/>
        <w:jc w:val="both"/>
        <w:rPr>
          <w:sz w:val="30"/>
          <w:szCs w:val="30"/>
        </w:rPr>
      </w:pPr>
    </w:p>
    <w:p w14:paraId="11F1B8ED" w14:textId="01501ECA" w:rsidR="00824181" w:rsidRDefault="00824181" w:rsidP="004B1A06">
      <w:pPr>
        <w:pStyle w:val="Standard"/>
        <w:jc w:val="both"/>
        <w:rPr>
          <w:sz w:val="30"/>
          <w:szCs w:val="30"/>
        </w:rPr>
      </w:pPr>
    </w:p>
    <w:p w14:paraId="79B9D1D1" w14:textId="68B34618" w:rsidR="00824181" w:rsidRDefault="00824181" w:rsidP="004B1A06">
      <w:pPr>
        <w:pStyle w:val="Standard"/>
        <w:jc w:val="both"/>
        <w:rPr>
          <w:sz w:val="30"/>
          <w:szCs w:val="30"/>
        </w:rPr>
      </w:pPr>
    </w:p>
    <w:p w14:paraId="4095062C" w14:textId="301A9EB3" w:rsidR="00824181" w:rsidRDefault="00824181" w:rsidP="004B1A06">
      <w:pPr>
        <w:pStyle w:val="Standard"/>
        <w:jc w:val="both"/>
        <w:rPr>
          <w:sz w:val="30"/>
          <w:szCs w:val="30"/>
        </w:rPr>
      </w:pPr>
    </w:p>
    <w:p w14:paraId="00FF7FAF" w14:textId="77777777" w:rsidR="00824181" w:rsidRDefault="00824181" w:rsidP="004B1A06">
      <w:pPr>
        <w:pStyle w:val="Standard"/>
        <w:jc w:val="both"/>
        <w:rPr>
          <w:sz w:val="30"/>
          <w:szCs w:val="30"/>
        </w:rPr>
      </w:pPr>
    </w:p>
    <w:p w14:paraId="783E1CF8" w14:textId="77777777" w:rsidR="004B1A06" w:rsidRDefault="004B1A06">
      <w:pPr>
        <w:pStyle w:val="Standard"/>
        <w:jc w:val="both"/>
        <w:rPr>
          <w:sz w:val="30"/>
          <w:szCs w:val="30"/>
        </w:rPr>
      </w:pPr>
    </w:p>
    <w:p w14:paraId="257971C7" w14:textId="3E53670C" w:rsidR="004B1A06" w:rsidRDefault="00824181">
      <w:pPr>
        <w:pStyle w:val="Standard"/>
        <w:jc w:val="both"/>
        <w:rPr>
          <w:sz w:val="30"/>
          <w:szCs w:val="30"/>
        </w:rPr>
      </w:pPr>
      <w:r>
        <w:rPr>
          <w:sz w:val="30"/>
          <w:szCs w:val="30"/>
        </w:rPr>
        <w:t>To help with this, a</w:t>
      </w:r>
      <w:r w:rsidR="004B1A06">
        <w:rPr>
          <w:sz w:val="30"/>
          <w:szCs w:val="30"/>
        </w:rPr>
        <w:t xml:space="preserve">n example of drawing a best-fit line and finding the slope is below; the data are not correct but the method </w:t>
      </w:r>
      <w:r>
        <w:rPr>
          <w:sz w:val="30"/>
          <w:szCs w:val="30"/>
        </w:rPr>
        <w:t>will be the same for your data points. Y</w:t>
      </w:r>
      <w:r w:rsidR="004B1A06">
        <w:rPr>
          <w:sz w:val="30"/>
          <w:szCs w:val="30"/>
        </w:rPr>
        <w:t xml:space="preserve">ou may also find it helpful to review finding the slope of a line at the following link: </w:t>
      </w:r>
    </w:p>
    <w:p w14:paraId="0CD1866D" w14:textId="5D1EB5F3" w:rsidR="004B1A06" w:rsidRDefault="004B1A06">
      <w:pPr>
        <w:pStyle w:val="Standard"/>
        <w:jc w:val="both"/>
        <w:rPr>
          <w:sz w:val="30"/>
          <w:szCs w:val="30"/>
        </w:rPr>
      </w:pPr>
    </w:p>
    <w:p w14:paraId="47849854" w14:textId="4D025581" w:rsidR="00293ACB" w:rsidRDefault="00907EA7">
      <w:pPr>
        <w:pStyle w:val="Standard"/>
        <w:jc w:val="both"/>
        <w:rPr>
          <w:sz w:val="30"/>
          <w:szCs w:val="30"/>
        </w:rPr>
      </w:pPr>
      <w:hyperlink r:id="rId18" w:history="1">
        <w:r w:rsidR="004B1A06" w:rsidRPr="00FB1124">
          <w:rPr>
            <w:rStyle w:val="Hyperlink"/>
            <w:sz w:val="30"/>
            <w:szCs w:val="30"/>
          </w:rPr>
          <w:t>https://www.khanacademy.org/math/algebra/x2f8bb11595b61c86:linear-equations-graphs/x2f8bb11595b61c86:slope/v/slope-of-a-line</w:t>
        </w:r>
      </w:hyperlink>
    </w:p>
    <w:p w14:paraId="44D4AB94" w14:textId="77777777" w:rsidR="00293ACB" w:rsidRDefault="00293ACB">
      <w:pPr>
        <w:pStyle w:val="Standard"/>
        <w:jc w:val="both"/>
        <w:rPr>
          <w:sz w:val="30"/>
          <w:szCs w:val="30"/>
        </w:rPr>
      </w:pPr>
    </w:p>
    <w:p w14:paraId="4A1306F6" w14:textId="20A50C1B" w:rsidR="006247E7" w:rsidRDefault="004B1A06">
      <w:pPr>
        <w:pStyle w:val="Standard"/>
        <w:jc w:val="both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4F407AE7" wp14:editId="7AE468BC">
            <wp:extent cx="6332220" cy="3935730"/>
            <wp:effectExtent l="0" t="0" r="5080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 Shot 2020-04-10 at 12.28.45 AM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93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A75EE" w14:textId="47313EDD" w:rsidR="00293ACB" w:rsidRDefault="004B1A06" w:rsidP="004B1A06">
      <w:pPr>
        <w:pStyle w:val="Standard"/>
        <w:jc w:val="both"/>
        <w:rPr>
          <w:b/>
          <w:bCs/>
          <w:sz w:val="30"/>
          <w:szCs w:val="30"/>
        </w:rPr>
      </w:pPr>
      <w:r>
        <w:rPr>
          <w:sz w:val="30"/>
          <w:szCs w:val="30"/>
        </w:rPr>
        <w:lastRenderedPageBreak/>
        <w:t>4</w:t>
      </w:r>
      <w:r w:rsidR="002D1CF9">
        <w:rPr>
          <w:sz w:val="30"/>
          <w:szCs w:val="30"/>
        </w:rPr>
        <w:t xml:space="preserve">. </w:t>
      </w:r>
      <w:r w:rsidR="00730637">
        <w:rPr>
          <w:sz w:val="30"/>
          <w:szCs w:val="30"/>
        </w:rPr>
        <w:t xml:space="preserve">Take the number 1 and divide it by </w:t>
      </w:r>
      <w:r w:rsidR="002D1CF9">
        <w:rPr>
          <w:sz w:val="30"/>
          <w:szCs w:val="30"/>
        </w:rPr>
        <w:t>your value of the Hubble constant</w:t>
      </w:r>
      <w:r w:rsidR="00824181">
        <w:rPr>
          <w:sz w:val="30"/>
          <w:szCs w:val="30"/>
        </w:rPr>
        <w:t xml:space="preserve"> </w:t>
      </w:r>
      <w:r w:rsidR="00824181" w:rsidRPr="004B1A06">
        <w:rPr>
          <w:i/>
          <w:iCs/>
          <w:sz w:val="30"/>
          <w:szCs w:val="30"/>
        </w:rPr>
        <w:t>H</w:t>
      </w:r>
      <w:r w:rsidR="00824181" w:rsidRPr="004B1A06">
        <w:rPr>
          <w:i/>
          <w:iCs/>
          <w:sz w:val="30"/>
          <w:szCs w:val="30"/>
          <w:vertAlign w:val="subscript"/>
        </w:rPr>
        <w:t>0</w:t>
      </w:r>
      <w:r w:rsidR="004F39B4">
        <w:rPr>
          <w:sz w:val="30"/>
          <w:szCs w:val="30"/>
        </w:rPr>
        <w:t xml:space="preserve"> (</w:t>
      </w:r>
      <w:r w:rsidR="008C32F4">
        <w:rPr>
          <w:sz w:val="30"/>
          <w:szCs w:val="30"/>
        </w:rPr>
        <w:t>find</w:t>
      </w:r>
      <w:r w:rsidR="004F39B4">
        <w:rPr>
          <w:sz w:val="30"/>
          <w:szCs w:val="30"/>
        </w:rPr>
        <w:t xml:space="preserve"> the reciprocal of </w:t>
      </w:r>
      <w:r w:rsidR="004F39B4" w:rsidRPr="004B1A06">
        <w:rPr>
          <w:i/>
          <w:iCs/>
          <w:sz w:val="30"/>
          <w:szCs w:val="30"/>
        </w:rPr>
        <w:t>H</w:t>
      </w:r>
      <w:r w:rsidR="004F39B4" w:rsidRPr="004B1A06">
        <w:rPr>
          <w:i/>
          <w:iCs/>
          <w:sz w:val="30"/>
          <w:szCs w:val="30"/>
          <w:vertAlign w:val="subscript"/>
        </w:rPr>
        <w:t>0</w:t>
      </w:r>
      <w:r w:rsidR="004F39B4">
        <w:rPr>
          <w:sz w:val="30"/>
          <w:szCs w:val="30"/>
        </w:rPr>
        <w:t>).</w:t>
      </w:r>
      <w:r w:rsidR="005D69D4">
        <w:rPr>
          <w:sz w:val="30"/>
          <w:szCs w:val="30"/>
        </w:rPr>
        <w:t xml:space="preserve"> </w:t>
      </w:r>
      <w:r w:rsidR="00730637">
        <w:rPr>
          <w:sz w:val="30"/>
          <w:szCs w:val="30"/>
        </w:rPr>
        <w:t xml:space="preserve">Then multiply this new number </w:t>
      </w:r>
      <w:r w:rsidR="00824181">
        <w:rPr>
          <w:sz w:val="30"/>
          <w:szCs w:val="30"/>
        </w:rPr>
        <w:t xml:space="preserve">by 978 (the number of km in a </w:t>
      </w:r>
      <w:proofErr w:type="spellStart"/>
      <w:r w:rsidR="00824181">
        <w:rPr>
          <w:sz w:val="30"/>
          <w:szCs w:val="30"/>
        </w:rPr>
        <w:t>Mpc</w:t>
      </w:r>
      <w:proofErr w:type="spellEnd"/>
      <w:r w:rsidR="00824181">
        <w:rPr>
          <w:sz w:val="30"/>
          <w:szCs w:val="30"/>
        </w:rPr>
        <w:t xml:space="preserve"> divided by the number of seconds in a billion years). This is the age of the Universe in billions of years. What value did you get? How does this compare with the known age of the Universe? </w:t>
      </w:r>
    </w:p>
    <w:p w14:paraId="58CAE9CD" w14:textId="77777777" w:rsidR="00293ACB" w:rsidRDefault="00293ACB">
      <w:pPr>
        <w:pStyle w:val="Standard"/>
        <w:jc w:val="both"/>
        <w:rPr>
          <w:b/>
          <w:bCs/>
          <w:sz w:val="30"/>
          <w:szCs w:val="30"/>
        </w:rPr>
      </w:pPr>
    </w:p>
    <w:p w14:paraId="7B783C1B" w14:textId="77777777" w:rsidR="00293ACB" w:rsidRDefault="00293ACB">
      <w:pPr>
        <w:pStyle w:val="Standard"/>
        <w:jc w:val="both"/>
        <w:rPr>
          <w:b/>
          <w:bCs/>
          <w:sz w:val="30"/>
          <w:szCs w:val="30"/>
        </w:rPr>
      </w:pPr>
    </w:p>
    <w:p w14:paraId="4EA6C175" w14:textId="77777777" w:rsidR="00293ACB" w:rsidRDefault="00293ACB">
      <w:pPr>
        <w:pStyle w:val="Standard"/>
        <w:jc w:val="both"/>
        <w:rPr>
          <w:b/>
          <w:bCs/>
          <w:sz w:val="30"/>
          <w:szCs w:val="30"/>
        </w:rPr>
      </w:pPr>
    </w:p>
    <w:p w14:paraId="6E5883D6" w14:textId="77777777" w:rsidR="00293ACB" w:rsidRDefault="00293ACB">
      <w:pPr>
        <w:pStyle w:val="Standard"/>
        <w:jc w:val="both"/>
        <w:rPr>
          <w:b/>
          <w:bCs/>
          <w:sz w:val="30"/>
          <w:szCs w:val="30"/>
        </w:rPr>
      </w:pPr>
    </w:p>
    <w:p w14:paraId="54C69CE1" w14:textId="77777777" w:rsidR="00293ACB" w:rsidRDefault="00293ACB">
      <w:pPr>
        <w:pStyle w:val="Standard"/>
        <w:jc w:val="both"/>
        <w:rPr>
          <w:b/>
          <w:bCs/>
          <w:sz w:val="30"/>
          <w:szCs w:val="30"/>
        </w:rPr>
      </w:pPr>
    </w:p>
    <w:p w14:paraId="627D528E" w14:textId="77777777" w:rsidR="00293ACB" w:rsidRDefault="00293ACB">
      <w:pPr>
        <w:pStyle w:val="Standard"/>
        <w:jc w:val="both"/>
        <w:rPr>
          <w:b/>
          <w:bCs/>
          <w:sz w:val="30"/>
          <w:szCs w:val="30"/>
        </w:rPr>
      </w:pPr>
    </w:p>
    <w:p w14:paraId="7CD50439" w14:textId="77777777" w:rsidR="00293ACB" w:rsidRDefault="00293ACB">
      <w:pPr>
        <w:pStyle w:val="Standard"/>
        <w:jc w:val="both"/>
        <w:rPr>
          <w:b/>
          <w:bCs/>
          <w:sz w:val="30"/>
          <w:szCs w:val="30"/>
        </w:rPr>
      </w:pPr>
    </w:p>
    <w:p w14:paraId="130FFB77" w14:textId="77777777" w:rsidR="00293ACB" w:rsidRDefault="00293ACB">
      <w:pPr>
        <w:pStyle w:val="Standard"/>
        <w:jc w:val="both"/>
        <w:rPr>
          <w:b/>
          <w:bCs/>
          <w:sz w:val="30"/>
          <w:szCs w:val="30"/>
        </w:rPr>
      </w:pPr>
    </w:p>
    <w:p w14:paraId="672EC857" w14:textId="77777777" w:rsidR="00293ACB" w:rsidRDefault="00293ACB">
      <w:pPr>
        <w:pStyle w:val="Standard"/>
        <w:jc w:val="both"/>
        <w:rPr>
          <w:b/>
          <w:bCs/>
          <w:sz w:val="30"/>
          <w:szCs w:val="30"/>
        </w:rPr>
      </w:pPr>
    </w:p>
    <w:sectPr w:rsidR="00293ACB">
      <w:footerReference w:type="even" r:id="rId20"/>
      <w:footerReference w:type="default" r:id="rId21"/>
      <w:pgSz w:w="12240" w:h="15840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794A1B" w14:textId="77777777" w:rsidR="00907EA7" w:rsidRDefault="00907EA7">
      <w:r>
        <w:separator/>
      </w:r>
    </w:p>
  </w:endnote>
  <w:endnote w:type="continuationSeparator" w:id="0">
    <w:p w14:paraId="1846247B" w14:textId="77777777" w:rsidR="00907EA7" w:rsidRDefault="00907E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Liberation Serif">
    <w:altName w:val="Times New Roman"/>
    <w:panose1 w:val="020B0604020202020204"/>
    <w:charset w:val="00"/>
    <w:family w:val="roman"/>
    <w:pitch w:val="variable"/>
    <w:sig w:usb0="E0000AFF" w:usb1="500078FF" w:usb2="00000021" w:usb3="00000000" w:csb0="000001BF" w:csb1="00000000"/>
  </w:font>
  <w:font w:name="Noto Sans CJK SC Regular">
    <w:altName w:val="Calibri"/>
    <w:panose1 w:val="020B0604020202020204"/>
    <w:charset w:val="00"/>
    <w:family w:val="auto"/>
    <w:pitch w:val="variable"/>
  </w:font>
  <w:font w:name="FreeSans">
    <w:altName w:val="Calibri"/>
    <w:panose1 w:val="020B0604020202020204"/>
    <w:charset w:val="00"/>
    <w:family w:val="auto"/>
    <w:pitch w:val="variable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21828551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3F71424" w14:textId="7A2BB301" w:rsidR="004B1A06" w:rsidRDefault="004B1A06" w:rsidP="004B1A0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6FB0EEA" w14:textId="77777777" w:rsidR="004B1A06" w:rsidRDefault="004B1A06" w:rsidP="008D057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9625095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8C2EF41" w14:textId="245877EF" w:rsidR="004B1A06" w:rsidRDefault="004B1A06" w:rsidP="004B1A0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4</w:t>
        </w:r>
        <w:r>
          <w:rPr>
            <w:rStyle w:val="PageNumber"/>
          </w:rPr>
          <w:fldChar w:fldCharType="end"/>
        </w:r>
      </w:p>
    </w:sdtContent>
  </w:sdt>
  <w:p w14:paraId="4487F429" w14:textId="77777777" w:rsidR="004B1A06" w:rsidRDefault="004B1A06" w:rsidP="008D057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4ED9F3" w14:textId="77777777" w:rsidR="00907EA7" w:rsidRDefault="00907EA7">
      <w:r>
        <w:rPr>
          <w:color w:val="000000"/>
        </w:rPr>
        <w:separator/>
      </w:r>
    </w:p>
  </w:footnote>
  <w:footnote w:type="continuationSeparator" w:id="0">
    <w:p w14:paraId="0C77793B" w14:textId="77777777" w:rsidR="00907EA7" w:rsidRDefault="00907E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AF34C0"/>
    <w:multiLevelType w:val="hybridMultilevel"/>
    <w:tmpl w:val="8BF6FE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8447DA"/>
    <w:multiLevelType w:val="multilevel"/>
    <w:tmpl w:val="7E889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3ACB"/>
    <w:rsid w:val="000701A5"/>
    <w:rsid w:val="000C54B7"/>
    <w:rsid w:val="001F63E3"/>
    <w:rsid w:val="002365D6"/>
    <w:rsid w:val="002928ED"/>
    <w:rsid w:val="00293ACB"/>
    <w:rsid w:val="002A2C30"/>
    <w:rsid w:val="002D1CF9"/>
    <w:rsid w:val="002D5FC0"/>
    <w:rsid w:val="00314CC1"/>
    <w:rsid w:val="00410228"/>
    <w:rsid w:val="00470B8B"/>
    <w:rsid w:val="00491699"/>
    <w:rsid w:val="004B1A06"/>
    <w:rsid w:val="004C5EB4"/>
    <w:rsid w:val="004F39B4"/>
    <w:rsid w:val="005D69D4"/>
    <w:rsid w:val="006247E7"/>
    <w:rsid w:val="006450F4"/>
    <w:rsid w:val="006472D1"/>
    <w:rsid w:val="006A1A1B"/>
    <w:rsid w:val="006A771C"/>
    <w:rsid w:val="00705719"/>
    <w:rsid w:val="00730637"/>
    <w:rsid w:val="007A7EC5"/>
    <w:rsid w:val="007C5081"/>
    <w:rsid w:val="00800931"/>
    <w:rsid w:val="00824181"/>
    <w:rsid w:val="0088780C"/>
    <w:rsid w:val="008C32F4"/>
    <w:rsid w:val="008C463C"/>
    <w:rsid w:val="008D0571"/>
    <w:rsid w:val="00906530"/>
    <w:rsid w:val="00907EA7"/>
    <w:rsid w:val="00A13B71"/>
    <w:rsid w:val="00A573D5"/>
    <w:rsid w:val="00B72488"/>
    <w:rsid w:val="00BA069E"/>
    <w:rsid w:val="00BA3C42"/>
    <w:rsid w:val="00C43E06"/>
    <w:rsid w:val="00CF3F5C"/>
    <w:rsid w:val="00D65D91"/>
    <w:rsid w:val="00DB4DF5"/>
    <w:rsid w:val="00E00AB4"/>
    <w:rsid w:val="00E36103"/>
    <w:rsid w:val="00EC2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C7D53E"/>
  <w15:docId w15:val="{8097F24C-C83E-4554-A3EF-6811E9F5A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Liberation Serif" w:eastAsia="Noto Sans CJK SC Regular" w:hAnsi="Liberation Serif" w:cs="FreeSans"/>
        <w:kern w:val="3"/>
        <w:sz w:val="24"/>
        <w:szCs w:val="24"/>
        <w:lang w:val="en-US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">
    <w:name w:val="List"/>
    <w:basedOn w:val="Textbody"/>
  </w:style>
  <w:style w:type="paragraph" w:styleId="Caption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</w:pPr>
  </w:style>
  <w:style w:type="paragraph" w:styleId="NoSpacing">
    <w:name w:val="No Spacing"/>
    <w:uiPriority w:val="1"/>
    <w:qFormat/>
    <w:rsid w:val="006247E7"/>
    <w:rPr>
      <w:rFonts w:cs="Mangal"/>
      <w:szCs w:val="21"/>
    </w:rPr>
  </w:style>
  <w:style w:type="paragraph" w:styleId="BodyText">
    <w:name w:val="Body Text"/>
    <w:basedOn w:val="Normal"/>
    <w:link w:val="BodyTextChar"/>
    <w:uiPriority w:val="1"/>
    <w:qFormat/>
    <w:rsid w:val="00DB4DF5"/>
    <w:pPr>
      <w:suppressAutoHyphens w:val="0"/>
      <w:autoSpaceDN/>
      <w:textAlignment w:val="auto"/>
    </w:pPr>
    <w:rPr>
      <w:rFonts w:ascii="Times New Roman" w:eastAsia="Times New Roman" w:hAnsi="Times New Roman" w:cs="Times New Roman"/>
      <w:kern w:val="0"/>
      <w:sz w:val="30"/>
      <w:szCs w:val="30"/>
      <w:lang w:eastAsia="en-US" w:bidi="ar-SA"/>
    </w:rPr>
  </w:style>
  <w:style w:type="character" w:customStyle="1" w:styleId="BodyTextChar">
    <w:name w:val="Body Text Char"/>
    <w:basedOn w:val="DefaultParagraphFont"/>
    <w:link w:val="BodyText"/>
    <w:uiPriority w:val="1"/>
    <w:rsid w:val="00DB4DF5"/>
    <w:rPr>
      <w:rFonts w:ascii="Times New Roman" w:eastAsia="Times New Roman" w:hAnsi="Times New Roman" w:cs="Times New Roman"/>
      <w:kern w:val="0"/>
      <w:sz w:val="30"/>
      <w:szCs w:val="30"/>
      <w:lang w:eastAsia="en-US" w:bidi="ar-SA"/>
    </w:rPr>
  </w:style>
  <w:style w:type="character" w:styleId="Hyperlink">
    <w:name w:val="Hyperlink"/>
    <w:basedOn w:val="DefaultParagraphFont"/>
    <w:uiPriority w:val="99"/>
    <w:unhideWhenUsed/>
    <w:rsid w:val="00DB4DF5"/>
    <w:rPr>
      <w:color w:val="0000FF"/>
      <w:u w:val="single"/>
    </w:rPr>
  </w:style>
  <w:style w:type="paragraph" w:customStyle="1" w:styleId="views-row">
    <w:name w:val="views-row"/>
    <w:basedOn w:val="Normal"/>
    <w:rsid w:val="00DB4DF5"/>
    <w:pP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lang w:eastAsia="en-US" w:bidi="ar-SA"/>
    </w:rPr>
  </w:style>
  <w:style w:type="character" w:customStyle="1" w:styleId="field-content">
    <w:name w:val="field-content"/>
    <w:basedOn w:val="DefaultParagraphFont"/>
    <w:rsid w:val="00DB4DF5"/>
  </w:style>
  <w:style w:type="character" w:styleId="PlaceholderText">
    <w:name w:val="Placeholder Text"/>
    <w:basedOn w:val="DefaultParagraphFont"/>
    <w:uiPriority w:val="99"/>
    <w:semiHidden/>
    <w:rsid w:val="00E00AB4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8D0571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HeaderChar">
    <w:name w:val="Header Char"/>
    <w:basedOn w:val="DefaultParagraphFont"/>
    <w:link w:val="Header"/>
    <w:uiPriority w:val="99"/>
    <w:rsid w:val="008D0571"/>
    <w:rPr>
      <w:rFonts w:cs="Mangal"/>
      <w:szCs w:val="21"/>
    </w:rPr>
  </w:style>
  <w:style w:type="paragraph" w:styleId="Footer">
    <w:name w:val="footer"/>
    <w:basedOn w:val="Normal"/>
    <w:link w:val="FooterChar"/>
    <w:uiPriority w:val="99"/>
    <w:unhideWhenUsed/>
    <w:rsid w:val="008D0571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FooterChar">
    <w:name w:val="Footer Char"/>
    <w:basedOn w:val="DefaultParagraphFont"/>
    <w:link w:val="Footer"/>
    <w:uiPriority w:val="99"/>
    <w:rsid w:val="008D0571"/>
    <w:rPr>
      <w:rFonts w:cs="Mangal"/>
      <w:szCs w:val="21"/>
    </w:rPr>
  </w:style>
  <w:style w:type="character" w:styleId="PageNumber">
    <w:name w:val="page number"/>
    <w:basedOn w:val="DefaultParagraphFont"/>
    <w:uiPriority w:val="99"/>
    <w:semiHidden/>
    <w:unhideWhenUsed/>
    <w:rsid w:val="008D0571"/>
  </w:style>
  <w:style w:type="table" w:styleId="TableGrid">
    <w:name w:val="Table Grid"/>
    <w:basedOn w:val="TableNormal"/>
    <w:uiPriority w:val="39"/>
    <w:rsid w:val="00B724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4B1A0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B1A06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1699"/>
    <w:rPr>
      <w:rFonts w:ascii="Times New Roman" w:hAnsi="Times New Roman" w:cs="Mangal"/>
      <w:sz w:val="18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1699"/>
    <w:rPr>
      <w:rFonts w:ascii="Times New Roman" w:hAnsi="Times New Roman" w:cs="Mangal"/>
      <w:sz w:val="18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166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5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9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25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63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6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48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1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6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03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www.khanacademy.org/math/algebra/x2f8bb11595b61c86:linear-equations-graphs/x2f8bb11595b61c86:slope/v/slope-of-a-line" TargetMode="Externa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https://www.khanacademy.org/math/basic-geo/basic-geo-coord-plane/coordinate-plane-4-quad/v/the-coordinate-plane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www.khanacademy.org/math/basic-geo/basic-geo-coord-plane/coordinate-plane-4-quad/v/plot-ordered-pairs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12</Pages>
  <Words>785</Words>
  <Characters>4478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Casey</dc:creator>
  <cp:lastModifiedBy>Roberts, Caroline A</cp:lastModifiedBy>
  <cp:revision>7</cp:revision>
  <cp:lastPrinted>2020-04-10T20:42:00Z</cp:lastPrinted>
  <dcterms:created xsi:type="dcterms:W3CDTF">2020-04-10T20:42:00Z</dcterms:created>
  <dcterms:modified xsi:type="dcterms:W3CDTF">2020-11-05T17:01:00Z</dcterms:modified>
</cp:coreProperties>
</file>